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奄美大島地域公共交通計画素案・瀬戸内町地域公共交通計画素案に対する</w:t>
      </w:r>
    </w:p>
    <w:p>
      <w:pPr>
        <w:pStyle w:val="0"/>
        <w:jc w:val="center"/>
        <w:rPr>
          <w:rFonts w:hint="default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パブリックコメント意見等提出用紙</w:t>
      </w:r>
    </w:p>
    <w:p>
      <w:pPr>
        <w:pStyle w:val="0"/>
        <w:jc w:val="right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　　　　　　　　　【令和　　年　　月　　日　提出】</w:t>
      </w:r>
    </w:p>
    <w:tbl>
      <w:tblPr>
        <w:tblStyle w:val="11"/>
        <w:tblW w:w="9940" w:type="dxa"/>
        <w:tblInd w:w="-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00"/>
        <w:gridCol w:w="7840"/>
      </w:tblGrid>
      <w:tr>
        <w:trPr>
          <w:trHeight w:val="597" w:hRule="atLeast"/>
        </w:trPr>
        <w:tc>
          <w:tcPr>
            <w:tcW w:w="210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氏名</w:t>
            </w:r>
          </w:p>
        </w:tc>
        <w:tc>
          <w:tcPr>
            <w:tcW w:w="7840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</w:t>
            </w:r>
          </w:p>
        </w:tc>
      </w:tr>
      <w:tr>
        <w:trPr>
          <w:trHeight w:val="631" w:hRule="atLeast"/>
        </w:trPr>
        <w:tc>
          <w:tcPr>
            <w:tcW w:w="2100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住所【必須】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0"/>
              </w:rPr>
              <w:t>※選択してください</w:t>
            </w:r>
          </w:p>
        </w:tc>
        <w:tc>
          <w:tcPr>
            <w:tcW w:w="7840" w:type="dxa"/>
            <w:shd w:val="clear" w:color="auto" w:fill="auto"/>
            <w:vAlign w:val="center"/>
          </w:tcPr>
          <w:p>
            <w:pPr>
              <w:pStyle w:val="0"/>
              <w:ind w:firstLine="22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瀬戸内町　　本島側　・　加計呂麻島　・　請島　・　与路島　・　町外</w:t>
            </w:r>
          </w:p>
        </w:tc>
      </w:tr>
      <w:tr>
        <w:trPr>
          <w:trHeight w:val="385" w:hRule="atLeast"/>
        </w:trPr>
        <w:tc>
          <w:tcPr>
            <w:tcW w:w="2100" w:type="dxa"/>
            <w:shd w:val="clear" w:color="auto" w:fill="auto"/>
            <w:vAlign w:val="center"/>
          </w:tcPr>
          <w:p>
            <w:pPr>
              <w:pStyle w:val="0"/>
              <w:ind w:firstLine="220" w:firstLineChars="10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電話番号又は</w:t>
            </w:r>
          </w:p>
          <w:p>
            <w:pPr>
              <w:pStyle w:val="0"/>
              <w:ind w:firstLine="220" w:firstLineChars="100"/>
              <w:jc w:val="center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メールアドレス</w:t>
            </w:r>
          </w:p>
        </w:tc>
        <w:tc>
          <w:tcPr>
            <w:tcW w:w="784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16"/>
              </w:rPr>
              <w:t>※御意見の内容等を確認するために、連絡させていただくことがあります。</w:t>
            </w:r>
          </w:p>
        </w:tc>
      </w:tr>
      <w:tr>
        <w:trPr>
          <w:trHeight w:val="7518" w:hRule="atLeast"/>
        </w:trPr>
        <w:tc>
          <w:tcPr>
            <w:tcW w:w="9940" w:type="dxa"/>
            <w:gridSpan w:val="2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【御意見】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（１）奄美大島地域公共交通計画素案【広域計画】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（２）瀬戸内町地域公共交通計画素案【個別計画】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auto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提出期限：令和７年２月１</w:t>
      </w: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22"/>
        </w:rPr>
        <w:t>２日（水）１７時まで</w:t>
      </w:r>
    </w:p>
    <w:p>
      <w:pPr>
        <w:pStyle w:val="0"/>
        <w:spacing w:line="360" w:lineRule="exact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【意見募集用紙の提出方法】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郵送送付先：〒</w:t>
      </w:r>
      <w:r>
        <w:rPr>
          <w:rFonts w:hint="eastAsia" w:ascii="ＭＳ ゴシック" w:hAnsi="ＭＳ ゴシック" w:eastAsia="ＭＳ ゴシック"/>
          <w:color w:val="auto"/>
          <w:sz w:val="22"/>
        </w:rPr>
        <w:t>894-1503</w:t>
      </w:r>
      <w:r>
        <w:rPr>
          <w:rFonts w:hint="eastAsia" w:ascii="ＭＳ ゴシック" w:hAnsi="ＭＳ ゴシック" w:eastAsia="ＭＳ ゴシック"/>
          <w:color w:val="auto"/>
          <w:sz w:val="22"/>
        </w:rPr>
        <w:t>　鹿児島県大島郡瀬戸内町古仁屋大湊</w:t>
      </w:r>
      <w:r>
        <w:rPr>
          <w:rFonts w:hint="eastAsia" w:ascii="ＭＳ ゴシック" w:hAnsi="ＭＳ ゴシック" w:eastAsia="ＭＳ ゴシック"/>
          <w:color w:val="auto"/>
          <w:sz w:val="22"/>
        </w:rPr>
        <w:t>26-14</w:t>
      </w:r>
      <w:r>
        <w:rPr>
          <w:rFonts w:hint="eastAsia" w:ascii="ＭＳ ゴシック" w:hAnsi="ＭＳ ゴシック" w:eastAsia="ＭＳ ゴシック"/>
          <w:color w:val="auto"/>
          <w:sz w:val="22"/>
        </w:rPr>
        <w:t>　瀬戸内町商工交通課　宛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電子メール：</w:t>
      </w:r>
      <w:r>
        <w:rPr>
          <w:rFonts w:hint="eastAsia" w:ascii="ＭＳ ゴシック" w:hAnsi="ＭＳ ゴシック" w:eastAsia="ＭＳ ゴシック"/>
          <w:color w:val="auto"/>
          <w:sz w:val="22"/>
        </w:rPr>
        <w:t>rousei@town.setouchi.lg.jp</w:t>
      </w:r>
      <w:r>
        <w:rPr>
          <w:rFonts w:hint="eastAsia" w:ascii="ＭＳ ゴシック" w:hAnsi="ＭＳ ゴシック" w:eastAsia="ＭＳ ゴシック"/>
          <w:color w:val="auto"/>
          <w:sz w:val="22"/>
        </w:rPr>
        <w:t>　</w:t>
      </w:r>
    </w:p>
    <w:p>
      <w:pPr>
        <w:pStyle w:val="0"/>
        <w:ind w:firstLine="220" w:firstLineChars="100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※件名を「地域公共交通計画に対するパブリックコメント」としてください。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ファックス：</w:t>
      </w:r>
      <w:r>
        <w:rPr>
          <w:rFonts w:hint="eastAsia" w:ascii="ＭＳ ゴシック" w:hAnsi="ＭＳ ゴシック" w:eastAsia="ＭＳ ゴシック"/>
          <w:color w:val="auto"/>
          <w:sz w:val="22"/>
        </w:rPr>
        <w:t>0997-72-4562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持参の場合：（平日のみ）瀬戸内町商工交通課（せとうち海の駅</w:t>
      </w:r>
      <w:r>
        <w:rPr>
          <w:rFonts w:hint="eastAsia" w:ascii="ＭＳ ゴシック" w:hAnsi="ＭＳ ゴシック" w:eastAsia="ＭＳ ゴシック"/>
          <w:color w:val="auto"/>
          <w:sz w:val="22"/>
        </w:rPr>
        <w:t>2</w:t>
      </w:r>
      <w:r>
        <w:rPr>
          <w:rFonts w:hint="eastAsia" w:ascii="ＭＳ ゴシック" w:hAnsi="ＭＳ ゴシック" w:eastAsia="ＭＳ ゴシック"/>
          <w:color w:val="auto"/>
          <w:sz w:val="22"/>
        </w:rPr>
        <w:t>階）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【注意事項】</w:t>
      </w:r>
    </w:p>
    <w:p>
      <w:pPr>
        <w:pStyle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color w:val="auto"/>
          <w:kern w:val="0"/>
          <w:sz w:val="22"/>
        </w:rPr>
        <w:t>御意見は、最終的な案を作</w:t>
      </w:r>
      <w:r>
        <w:rPr>
          <w:rFonts w:hint="eastAsia" w:ascii="ＭＳ ゴシック" w:hAnsi="ＭＳ ゴシック" w:eastAsia="ＭＳ ゴシック"/>
          <w:kern w:val="0"/>
          <w:sz w:val="22"/>
        </w:rPr>
        <w:t>成する際の参考とさせていただきます。</w:t>
      </w:r>
    </w:p>
    <w:p>
      <w:pPr>
        <w:pStyle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同じ趣旨の御意見が複数あった場合には、取りまとめて公表することがあります。</w:t>
      </w:r>
    </w:p>
    <w:p>
      <w:pPr>
        <w:pStyle w:val="0"/>
        <w:numPr>
          <w:ilvl w:val="0"/>
          <w:numId w:val="1"/>
        </w:numPr>
        <w:autoSpaceDE w:val="0"/>
        <w:autoSpaceDN w:val="0"/>
        <w:adjustRightInd w:val="0"/>
        <w:jc w:val="left"/>
        <w:rPr>
          <w:rFonts w:hint="default" w:ascii="ＭＳ ゴシック" w:hAnsi="ＭＳ ゴシック" w:eastAsia="ＭＳ ゴシック"/>
          <w:kern w:val="0"/>
          <w:sz w:val="22"/>
        </w:rPr>
      </w:pPr>
      <w:r>
        <w:rPr>
          <w:rFonts w:hint="eastAsia" w:ascii="ＭＳ ゴシック" w:hAnsi="ＭＳ ゴシック" w:eastAsia="ＭＳ ゴシック"/>
          <w:kern w:val="0"/>
          <w:sz w:val="22"/>
        </w:rPr>
        <w:t>御意見に対し、個別の回答はいたしませんので、あらかじめ御了承ください。</w:t>
      </w:r>
      <w:r>
        <w:rPr>
          <w:rFonts w:hint="eastAsia" w:ascii="ＭＳ ゴシック" w:hAnsi="ＭＳ ゴシック" w:eastAsia="ＭＳ ゴシック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488315</wp:posOffset>
                </wp:positionV>
                <wp:extent cx="6047740" cy="390525"/>
                <wp:effectExtent l="19685" t="19685" r="29845" b="20320"/>
                <wp:wrapNone/>
                <wp:docPr id="1026" name="Text Box 1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04774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kern w:val="0"/>
                                <w:sz w:val="24"/>
                              </w:rPr>
                              <w:t>お問い合せ先：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sz w:val="24"/>
                              </w:rPr>
                              <w:t>瀬戸内町役場　商工交通課　商工交通係　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sz w:val="24"/>
                              </w:rPr>
                              <w:t>0997-72-0640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auto"/>
                                <w:sz w:val="24"/>
                              </w:rPr>
                              <w:t>（直通）</w:t>
                            </w:r>
                          </w:p>
                        </w:txbxContent>
                      </wps:txbx>
                      <wps:bodyPr rot="0" vertOverflow="overflow" horzOverflow="overflow" wrap="square" lIns="74295" tIns="0" rIns="0" bIns="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style="mso-wrap-distance-right:9pt;mso-wrap-distance-bottom:0pt;margin-top:38.450000000000003pt;mso-position-vertical-relative:text;mso-position-horizontal-relative:text;v-text-anchor:middle;position:absolute;height:30.75pt;mso-wrap-distance-top:0pt;width:476.2pt;mso-wrap-distance-left:9pt;margin-left:11.55pt;z-index:2;" o:spid="_x0000_s1026" o:allowincell="t" o:allowoverlap="t" filled="t" fillcolor="#ffffff" stroked="t" strokecolor="#000000" strokeweight="3pt" o:spt="202" type="#_x0000_t202">
                <v:fill/>
                <v:stroke linestyle="thinThin" miterlimit="8" filltype="solid"/>
                <v:textbox style="layout-flow:horizontal;" inset="2.0637499999999998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kern w:val="0"/>
                          <w:sz w:val="24"/>
                        </w:rPr>
                        <w:t>お問い合せ先：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sz w:val="24"/>
                        </w:rPr>
                        <w:t>瀬戸内町役場　商工交通課　商工交通係　℡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sz w:val="24"/>
                        </w:rPr>
                        <w:t>0997-72-0640</w:t>
                      </w: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auto"/>
                          <w:sz w:val="24"/>
                        </w:rPr>
                        <w:t>（直通）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sectPr>
      <w:pgSz w:w="11906" w:h="16838"/>
      <w:pgMar w:top="851" w:right="851" w:bottom="709" w:left="1134" w:header="851" w:footer="992" w:gutter="0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B00659D8"/>
    <w:lvl w:ilvl="0" w:tplc="6062218E">
      <w:start w:val="1"/>
      <w:numFmt w:val="decimalEnclosedCircle"/>
      <w:lvlText w:val="%1"/>
      <w:lvlJc w:val="left"/>
      <w:pPr>
        <w:tabs>
          <w:tab w:val="num" w:leader="none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4"/>
    </w:r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 w:eastAsia="ＭＳ 明朝"/>
      <w:sz w:val="24"/>
    </w:r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411</TotalTime>
  <Pages>1</Pages>
  <Words>74</Words>
  <Characters>426</Characters>
  <Application>JUST Note</Application>
  <Lines>3</Lines>
  <Paragraphs>1</Paragraphs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友原 吾朗</dc:creator>
  <cp:lastModifiedBy>kankou</cp:lastModifiedBy>
  <cp:lastPrinted>2024-08-05T23:59:00Z</cp:lastPrinted>
  <dcterms:created xsi:type="dcterms:W3CDTF">2024-07-22T04:47:00Z</dcterms:created>
  <dcterms:modified xsi:type="dcterms:W3CDTF">2025-01-29T06:17:47Z</dcterms:modified>
  <cp:revision>18</cp:revision>
</cp:coreProperties>
</file>