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EADCF" w14:textId="4E6DEBB6" w:rsidR="007F4847" w:rsidRDefault="00071F0F" w:rsidP="00C20D59">
      <w:pPr>
        <w:jc w:val="center"/>
        <w:rPr>
          <w:sz w:val="36"/>
          <w:szCs w:val="40"/>
        </w:rPr>
      </w:pPr>
      <w:r>
        <w:rPr>
          <w:rFonts w:hint="eastAsia"/>
          <w:sz w:val="36"/>
          <w:szCs w:val="40"/>
        </w:rPr>
        <w:t>集団生活に関する</w:t>
      </w:r>
      <w:r w:rsidR="000C37D7">
        <w:rPr>
          <w:rFonts w:hint="eastAsia"/>
          <w:sz w:val="36"/>
          <w:szCs w:val="40"/>
        </w:rPr>
        <w:t>自己</w:t>
      </w:r>
      <w:r>
        <w:rPr>
          <w:rFonts w:hint="eastAsia"/>
          <w:sz w:val="36"/>
          <w:szCs w:val="40"/>
        </w:rPr>
        <w:t>申告書</w:t>
      </w:r>
    </w:p>
    <w:p w14:paraId="678C5975" w14:textId="288A6F87" w:rsidR="00C20D59" w:rsidRDefault="00C20D59" w:rsidP="00C20D59">
      <w:pPr>
        <w:jc w:val="center"/>
        <w:rPr>
          <w:sz w:val="36"/>
          <w:szCs w:val="40"/>
        </w:rPr>
      </w:pPr>
    </w:p>
    <w:p w14:paraId="428D54F1" w14:textId="6373F2C8" w:rsidR="00023ADA" w:rsidRDefault="000C37D7" w:rsidP="009B01A3">
      <w:pPr>
        <w:ind w:left="720" w:hangingChars="300" w:hanging="720"/>
        <w:rPr>
          <w:sz w:val="24"/>
          <w:szCs w:val="28"/>
        </w:rPr>
      </w:pPr>
      <w:r>
        <w:rPr>
          <w:rFonts w:hint="eastAsia"/>
          <w:sz w:val="24"/>
          <w:szCs w:val="28"/>
        </w:rPr>
        <w:t>（目的）</w:t>
      </w:r>
      <w:r w:rsidR="0028138A">
        <w:rPr>
          <w:rFonts w:hint="eastAsia"/>
          <w:sz w:val="24"/>
          <w:szCs w:val="28"/>
        </w:rPr>
        <w:t>寮での生活をより安心・安全なものにするために、入寮希望者の健康状態や特性について予め保護者の方から自己申告いただくものです。</w:t>
      </w:r>
    </w:p>
    <w:p w14:paraId="69D2C537" w14:textId="0460667E" w:rsidR="00C20D59" w:rsidRPr="003E3737" w:rsidRDefault="003E3737" w:rsidP="003E3737">
      <w:pPr>
        <w:ind w:firstLineChars="100" w:firstLine="240"/>
        <w:rPr>
          <w:sz w:val="24"/>
          <w:szCs w:val="28"/>
        </w:rPr>
      </w:pPr>
      <w:r>
        <w:rPr>
          <w:rFonts w:hint="eastAsia"/>
          <w:sz w:val="24"/>
          <w:szCs w:val="28"/>
        </w:rPr>
        <w:t>１．</w:t>
      </w:r>
      <w:r w:rsidR="00C20D59" w:rsidRPr="003E3737">
        <w:rPr>
          <w:rFonts w:hint="eastAsia"/>
          <w:sz w:val="24"/>
          <w:szCs w:val="28"/>
        </w:rPr>
        <w:t>現在の健康状態：</w:t>
      </w:r>
    </w:p>
    <w:p w14:paraId="7F875DC9" w14:textId="77777777" w:rsidR="009B01A3" w:rsidRDefault="00C20D59" w:rsidP="003E3737">
      <w:pPr>
        <w:ind w:firstLineChars="300" w:firstLine="720"/>
        <w:rPr>
          <w:sz w:val="24"/>
          <w:szCs w:val="28"/>
        </w:rPr>
      </w:pPr>
      <w:r>
        <w:rPr>
          <w:rFonts w:hint="eastAsia"/>
          <w:sz w:val="24"/>
          <w:szCs w:val="28"/>
        </w:rPr>
        <w:t>□良好　　□要観察　　□治療中</w:t>
      </w:r>
    </w:p>
    <w:p w14:paraId="4F64CD2A" w14:textId="3666A1EF" w:rsidR="00C20D59" w:rsidRDefault="009B01A3" w:rsidP="003E3737">
      <w:pPr>
        <w:ind w:firstLineChars="300" w:firstLine="720"/>
        <w:rPr>
          <w:sz w:val="24"/>
          <w:szCs w:val="28"/>
        </w:rPr>
      </w:pPr>
      <w:r>
        <w:rPr>
          <w:rFonts w:hint="eastAsia"/>
          <w:sz w:val="24"/>
          <w:szCs w:val="28"/>
        </w:rPr>
        <w:t>→観察又は治療の内容（</w:t>
      </w:r>
      <w:r w:rsidR="00C20D59">
        <w:rPr>
          <w:rFonts w:hint="eastAsia"/>
          <w:sz w:val="24"/>
          <w:szCs w:val="28"/>
        </w:rPr>
        <w:t xml:space="preserve">　　　　　　　　　　</w:t>
      </w:r>
      <w:r>
        <w:rPr>
          <w:rFonts w:hint="eastAsia"/>
          <w:sz w:val="24"/>
          <w:szCs w:val="28"/>
        </w:rPr>
        <w:t xml:space="preserve">　　　　　　　　</w:t>
      </w:r>
      <w:r w:rsidR="00C20D59">
        <w:rPr>
          <w:rFonts w:hint="eastAsia"/>
          <w:sz w:val="24"/>
          <w:szCs w:val="28"/>
        </w:rPr>
        <w:t xml:space="preserve">　　　　）</w:t>
      </w:r>
    </w:p>
    <w:p w14:paraId="265C2751" w14:textId="3E7CC2E4" w:rsidR="00C20D59" w:rsidRDefault="00C20D59" w:rsidP="00C20D59">
      <w:pPr>
        <w:ind w:firstLineChars="100" w:firstLine="240"/>
        <w:rPr>
          <w:sz w:val="24"/>
          <w:szCs w:val="28"/>
        </w:rPr>
      </w:pPr>
      <w:r>
        <w:rPr>
          <w:rFonts w:hint="eastAsia"/>
          <w:sz w:val="24"/>
          <w:szCs w:val="28"/>
        </w:rPr>
        <w:t>２．アレルギーの有無：</w:t>
      </w:r>
    </w:p>
    <w:p w14:paraId="12F3D523" w14:textId="00579040" w:rsidR="00C20D59" w:rsidRDefault="00C20D59" w:rsidP="00C20D59">
      <w:pPr>
        <w:rPr>
          <w:sz w:val="24"/>
          <w:szCs w:val="28"/>
        </w:rPr>
      </w:pPr>
      <w:r>
        <w:rPr>
          <w:rFonts w:hint="eastAsia"/>
          <w:sz w:val="24"/>
          <w:szCs w:val="28"/>
        </w:rPr>
        <w:t xml:space="preserve">　</w:t>
      </w:r>
      <w:r w:rsidR="003E3737">
        <w:rPr>
          <w:rFonts w:hint="eastAsia"/>
          <w:sz w:val="24"/>
          <w:szCs w:val="28"/>
        </w:rPr>
        <w:t xml:space="preserve">　</w:t>
      </w:r>
      <w:r>
        <w:rPr>
          <w:rFonts w:hint="eastAsia"/>
          <w:sz w:val="24"/>
          <w:szCs w:val="28"/>
        </w:rPr>
        <w:t xml:space="preserve">　□なし　　□あり（</w:t>
      </w:r>
      <w:r w:rsidR="009B01A3">
        <w:rPr>
          <w:rFonts w:hint="eastAsia"/>
          <w:sz w:val="24"/>
          <w:szCs w:val="28"/>
        </w:rPr>
        <w:t>内容：</w:t>
      </w:r>
      <w:r>
        <w:rPr>
          <w:rFonts w:hint="eastAsia"/>
          <w:sz w:val="24"/>
          <w:szCs w:val="28"/>
        </w:rPr>
        <w:t xml:space="preserve">　　　　　　　　　　　　　　　　　　　　　）</w:t>
      </w:r>
    </w:p>
    <w:p w14:paraId="5A9B05BB" w14:textId="3CFCFF41" w:rsidR="00C20D59" w:rsidRDefault="00071F0F" w:rsidP="009B01A3">
      <w:pPr>
        <w:ind w:leftChars="100" w:left="700" w:hangingChars="200" w:hanging="480"/>
        <w:rPr>
          <w:sz w:val="24"/>
          <w:szCs w:val="28"/>
        </w:rPr>
      </w:pPr>
      <w:r>
        <w:rPr>
          <w:rFonts w:hint="eastAsia"/>
          <w:noProof/>
          <w:sz w:val="24"/>
          <w:szCs w:val="28"/>
        </w:rPr>
        <mc:AlternateContent>
          <mc:Choice Requires="wps">
            <w:drawing>
              <wp:anchor distT="0" distB="0" distL="114300" distR="114300" simplePos="0" relativeHeight="251659264" behindDoc="0" locked="0" layoutInCell="1" allowOverlap="1" wp14:anchorId="3F11CB5E" wp14:editId="55C1EC9A">
                <wp:simplePos x="0" y="0"/>
                <wp:positionH relativeFrom="column">
                  <wp:posOffset>194945</wp:posOffset>
                </wp:positionH>
                <wp:positionV relativeFrom="paragraph">
                  <wp:posOffset>563245</wp:posOffset>
                </wp:positionV>
                <wp:extent cx="5438775" cy="1581150"/>
                <wp:effectExtent l="0" t="0" r="28575" b="19050"/>
                <wp:wrapNone/>
                <wp:docPr id="711223456" name="テキスト ボックス 1"/>
                <wp:cNvGraphicFramePr/>
                <a:graphic xmlns:a="http://schemas.openxmlformats.org/drawingml/2006/main">
                  <a:graphicData uri="http://schemas.microsoft.com/office/word/2010/wordprocessingShape">
                    <wps:wsp>
                      <wps:cNvSpPr txBox="1"/>
                      <wps:spPr>
                        <a:xfrm>
                          <a:off x="0" y="0"/>
                          <a:ext cx="5438775" cy="1581150"/>
                        </a:xfrm>
                        <a:prstGeom prst="rect">
                          <a:avLst/>
                        </a:prstGeom>
                        <a:solidFill>
                          <a:schemeClr val="lt1"/>
                        </a:solidFill>
                        <a:ln w="6350">
                          <a:solidFill>
                            <a:prstClr val="black"/>
                          </a:solidFill>
                          <a:prstDash val="sysDash"/>
                        </a:ln>
                      </wps:spPr>
                      <wps:txbx>
                        <w:txbxContent>
                          <w:p w14:paraId="7A720C24" w14:textId="77777777" w:rsidR="00071F0F" w:rsidRDefault="000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11CB5E" id="_x0000_t202" coordsize="21600,21600" o:spt="202" path="m,l,21600r21600,l21600,xe">
                <v:stroke joinstyle="miter"/>
                <v:path gradientshapeok="t" o:connecttype="rect"/>
              </v:shapetype>
              <v:shape id="テキスト ボックス 1" o:spid="_x0000_s1026" type="#_x0000_t202" style="position:absolute;left:0;text-align:left;margin-left:15.35pt;margin-top:44.35pt;width:428.25pt;height:1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" fillcolor="white [3201]" strokeweight=".5pt">
                <v:stroke dashstyle="3 1"/>
                <v:textbox>
                  <w:txbxContent>
                    <w:p w14:paraId="7A720C24" w14:textId="77777777" w:rsidR="00071F0F" w:rsidRDefault="00071F0F"/>
                  </w:txbxContent>
                </v:textbox>
              </v:shape>
            </w:pict>
          </mc:Fallback>
        </mc:AlternateContent>
      </w:r>
      <w:r w:rsidR="00C20D59">
        <w:rPr>
          <w:rFonts w:hint="eastAsia"/>
          <w:sz w:val="24"/>
          <w:szCs w:val="28"/>
        </w:rPr>
        <w:t>３．</w:t>
      </w:r>
      <w:r>
        <w:rPr>
          <w:rFonts w:hint="eastAsia"/>
          <w:sz w:val="24"/>
          <w:szCs w:val="28"/>
        </w:rPr>
        <w:t>その他、共同生活に</w:t>
      </w:r>
      <w:r w:rsidR="009B01A3">
        <w:rPr>
          <w:rFonts w:hint="eastAsia"/>
          <w:sz w:val="24"/>
          <w:szCs w:val="28"/>
        </w:rPr>
        <w:t>配慮</w:t>
      </w:r>
      <w:r>
        <w:rPr>
          <w:rFonts w:hint="eastAsia"/>
          <w:sz w:val="24"/>
          <w:szCs w:val="28"/>
        </w:rPr>
        <w:t>が</w:t>
      </w:r>
      <w:r w:rsidR="009B01A3">
        <w:rPr>
          <w:rFonts w:hint="eastAsia"/>
          <w:sz w:val="24"/>
          <w:szCs w:val="28"/>
        </w:rPr>
        <w:t>必要と</w:t>
      </w:r>
      <w:r>
        <w:rPr>
          <w:rFonts w:hint="eastAsia"/>
          <w:sz w:val="24"/>
          <w:szCs w:val="28"/>
        </w:rPr>
        <w:t>考えられる特性</w:t>
      </w:r>
      <w:r w:rsidR="009B01A3">
        <w:rPr>
          <w:rFonts w:hint="eastAsia"/>
          <w:sz w:val="24"/>
          <w:szCs w:val="28"/>
        </w:rPr>
        <w:t>（例えば、ADHD、HSP、不安障害など）</w:t>
      </w:r>
      <w:r>
        <w:rPr>
          <w:rFonts w:hint="eastAsia"/>
          <w:sz w:val="24"/>
          <w:szCs w:val="28"/>
        </w:rPr>
        <w:t>があればご記入ください。</w:t>
      </w:r>
    </w:p>
    <w:p w14:paraId="11BBFB38" w14:textId="77777777" w:rsidR="00C20D59" w:rsidRDefault="00C20D59" w:rsidP="00C20D59">
      <w:pPr>
        <w:ind w:left="720"/>
        <w:rPr>
          <w:sz w:val="24"/>
          <w:szCs w:val="28"/>
        </w:rPr>
      </w:pPr>
    </w:p>
    <w:p w14:paraId="427A8068" w14:textId="77777777" w:rsidR="00071F0F" w:rsidRDefault="00071F0F" w:rsidP="00C20D59">
      <w:pPr>
        <w:ind w:left="720"/>
        <w:rPr>
          <w:sz w:val="24"/>
          <w:szCs w:val="28"/>
        </w:rPr>
      </w:pPr>
    </w:p>
    <w:p w14:paraId="5008F3C7" w14:textId="77777777" w:rsidR="00071F0F" w:rsidRDefault="00071F0F" w:rsidP="00C20D59">
      <w:pPr>
        <w:ind w:left="720"/>
        <w:rPr>
          <w:sz w:val="24"/>
          <w:szCs w:val="28"/>
        </w:rPr>
      </w:pPr>
    </w:p>
    <w:p w14:paraId="7670EBCF" w14:textId="77777777" w:rsidR="000F51BF" w:rsidRDefault="000F51BF" w:rsidP="009B01A3">
      <w:pPr>
        <w:rPr>
          <w:sz w:val="24"/>
          <w:szCs w:val="28"/>
        </w:rPr>
      </w:pPr>
    </w:p>
    <w:p w14:paraId="323F7327" w14:textId="4BB1C16E" w:rsidR="000F51BF" w:rsidRDefault="000F51BF" w:rsidP="000F51BF">
      <w:pPr>
        <w:rPr>
          <w:sz w:val="24"/>
          <w:szCs w:val="28"/>
        </w:rPr>
      </w:pPr>
      <w:r>
        <w:rPr>
          <w:rFonts w:hint="eastAsia"/>
          <w:sz w:val="24"/>
          <w:szCs w:val="28"/>
        </w:rPr>
        <w:t>〇重要事項〇</w:t>
      </w:r>
    </w:p>
    <w:p w14:paraId="59034719" w14:textId="1AFE08D0" w:rsidR="004B29FC" w:rsidRDefault="004B29FC" w:rsidP="004B29FC">
      <w:pPr>
        <w:ind w:left="240" w:hangingChars="100" w:hanging="240"/>
        <w:rPr>
          <w:sz w:val="24"/>
          <w:szCs w:val="28"/>
        </w:rPr>
      </w:pPr>
      <w:r>
        <w:rPr>
          <w:rFonts w:hint="eastAsia"/>
          <w:sz w:val="24"/>
          <w:szCs w:val="28"/>
        </w:rPr>
        <w:t xml:space="preserve">※　</w:t>
      </w:r>
      <w:r w:rsidR="00071F0F">
        <w:rPr>
          <w:rFonts w:hint="eastAsia"/>
          <w:sz w:val="24"/>
          <w:szCs w:val="28"/>
        </w:rPr>
        <w:t>申告の内容によっては</w:t>
      </w:r>
      <w:r>
        <w:rPr>
          <w:rFonts w:hint="eastAsia"/>
          <w:sz w:val="24"/>
          <w:szCs w:val="28"/>
        </w:rPr>
        <w:t>、</w:t>
      </w:r>
      <w:r w:rsidR="00071F0F">
        <w:rPr>
          <w:rFonts w:hint="eastAsia"/>
          <w:sz w:val="24"/>
          <w:szCs w:val="28"/>
        </w:rPr>
        <w:t>保護者又は出身中学校に担当者からお問合せ</w:t>
      </w:r>
      <w:r w:rsidR="000C37D7">
        <w:rPr>
          <w:rFonts w:hint="eastAsia"/>
          <w:sz w:val="24"/>
          <w:szCs w:val="28"/>
        </w:rPr>
        <w:t>する</w:t>
      </w:r>
      <w:r w:rsidR="00071F0F">
        <w:rPr>
          <w:rFonts w:hint="eastAsia"/>
          <w:sz w:val="24"/>
          <w:szCs w:val="28"/>
        </w:rPr>
        <w:t>場合や医療機関の診断書をご提出いただく場合があります</w:t>
      </w:r>
      <w:r>
        <w:rPr>
          <w:rFonts w:hint="eastAsia"/>
          <w:sz w:val="24"/>
          <w:szCs w:val="28"/>
        </w:rPr>
        <w:t>ので</w:t>
      </w:r>
      <w:r w:rsidR="009B01A3">
        <w:rPr>
          <w:rFonts w:hint="eastAsia"/>
          <w:sz w:val="24"/>
          <w:szCs w:val="28"/>
        </w:rPr>
        <w:t>予め</w:t>
      </w:r>
      <w:r>
        <w:rPr>
          <w:rFonts w:hint="eastAsia"/>
          <w:sz w:val="24"/>
          <w:szCs w:val="28"/>
        </w:rPr>
        <w:t>ご了承ください。</w:t>
      </w:r>
    </w:p>
    <w:p w14:paraId="327BCBFC" w14:textId="7DEFE2CF" w:rsidR="009B01A3" w:rsidRDefault="009B01A3" w:rsidP="004B29FC">
      <w:pPr>
        <w:ind w:left="240" w:hangingChars="100" w:hanging="240"/>
        <w:rPr>
          <w:sz w:val="24"/>
          <w:szCs w:val="28"/>
        </w:rPr>
      </w:pPr>
      <w:r>
        <w:rPr>
          <w:rFonts w:hint="eastAsia"/>
          <w:sz w:val="24"/>
          <w:szCs w:val="28"/>
        </w:rPr>
        <w:t>※　健康状態や特性の状況によっては、入寮が許可されないことがあります。</w:t>
      </w:r>
    </w:p>
    <w:p w14:paraId="09F5ACC2" w14:textId="7A096C61" w:rsidR="009B01A3" w:rsidRDefault="004B29FC" w:rsidP="00076A87">
      <w:pPr>
        <w:ind w:left="240" w:hangingChars="100" w:hanging="240"/>
        <w:rPr>
          <w:rFonts w:hint="eastAsia"/>
          <w:sz w:val="24"/>
          <w:szCs w:val="28"/>
        </w:rPr>
      </w:pPr>
      <w:r>
        <w:rPr>
          <w:rFonts w:hint="eastAsia"/>
          <w:sz w:val="24"/>
          <w:szCs w:val="28"/>
        </w:rPr>
        <w:t xml:space="preserve">※　</w:t>
      </w:r>
      <w:r w:rsidR="00071F0F">
        <w:rPr>
          <w:rFonts w:hint="eastAsia"/>
          <w:sz w:val="24"/>
          <w:szCs w:val="28"/>
        </w:rPr>
        <w:t>申告に虚偽がある場合は、入寮許可</w:t>
      </w:r>
      <w:r w:rsidR="009B01A3">
        <w:rPr>
          <w:rFonts w:hint="eastAsia"/>
          <w:sz w:val="24"/>
          <w:szCs w:val="28"/>
        </w:rPr>
        <w:t>が取消しとなることがあります。</w:t>
      </w:r>
    </w:p>
    <w:p w14:paraId="75C36DDA" w14:textId="3FDEF7E0" w:rsidR="009B01A3" w:rsidRDefault="009B01A3" w:rsidP="009B01A3">
      <w:pPr>
        <w:ind w:firstLineChars="100" w:firstLine="240"/>
        <w:rPr>
          <w:sz w:val="24"/>
          <w:szCs w:val="28"/>
        </w:rPr>
      </w:pPr>
      <w:r>
        <w:rPr>
          <w:rFonts w:hint="eastAsia"/>
          <w:sz w:val="24"/>
          <w:szCs w:val="28"/>
        </w:rPr>
        <w:t>以上了承の上、上記のとおり自己申告いたします。</w:t>
      </w:r>
    </w:p>
    <w:p w14:paraId="645154E6" w14:textId="08918643" w:rsidR="00076A87" w:rsidRDefault="00076A87" w:rsidP="009B01A3">
      <w:pPr>
        <w:ind w:firstLineChars="100" w:firstLine="240"/>
        <w:rPr>
          <w:rFonts w:hint="eastAsia"/>
          <w:sz w:val="24"/>
          <w:szCs w:val="28"/>
        </w:rPr>
      </w:pPr>
      <w:r>
        <w:rPr>
          <w:rFonts w:hint="eastAsia"/>
          <w:sz w:val="24"/>
          <w:szCs w:val="28"/>
        </w:rPr>
        <w:t xml:space="preserve">　　　　　　　年　　　月　　日</w:t>
      </w:r>
    </w:p>
    <w:p w14:paraId="655A4718" w14:textId="4248C900" w:rsidR="009B01A3" w:rsidRPr="009B01A3" w:rsidRDefault="009B01A3" w:rsidP="009B01A3">
      <w:pPr>
        <w:ind w:firstLineChars="200" w:firstLine="480"/>
        <w:rPr>
          <w:sz w:val="24"/>
          <w:szCs w:val="28"/>
          <w:u w:val="single"/>
        </w:rPr>
      </w:pPr>
      <w:r w:rsidRPr="009B01A3">
        <w:rPr>
          <w:rFonts w:hint="eastAsia"/>
          <w:sz w:val="24"/>
          <w:szCs w:val="28"/>
          <w:u w:val="single"/>
        </w:rPr>
        <w:t>中学校名</w:t>
      </w:r>
      <w:r>
        <w:rPr>
          <w:rFonts w:hint="eastAsia"/>
          <w:sz w:val="24"/>
          <w:szCs w:val="28"/>
          <w:u w:val="single"/>
        </w:rPr>
        <w:t xml:space="preserve">　　　　　　　　　　　　　　　　　　　</w:t>
      </w:r>
    </w:p>
    <w:p w14:paraId="53664A25" w14:textId="5AA2AD26" w:rsidR="009B01A3" w:rsidRPr="009B01A3" w:rsidRDefault="009B01A3" w:rsidP="009B01A3">
      <w:pPr>
        <w:ind w:firstLineChars="200" w:firstLine="480"/>
        <w:rPr>
          <w:sz w:val="24"/>
          <w:szCs w:val="28"/>
          <w:u w:val="single"/>
        </w:rPr>
      </w:pPr>
      <w:r w:rsidRPr="009B01A3">
        <w:rPr>
          <w:rFonts w:hint="eastAsia"/>
          <w:sz w:val="24"/>
          <w:szCs w:val="28"/>
          <w:u w:val="single"/>
        </w:rPr>
        <w:t>生徒氏名</w:t>
      </w:r>
      <w:r>
        <w:rPr>
          <w:rFonts w:hint="eastAsia"/>
          <w:sz w:val="24"/>
          <w:szCs w:val="28"/>
          <w:u w:val="single"/>
        </w:rPr>
        <w:t xml:space="preserve">　　　　　　　　　　　　　　　　　　　</w:t>
      </w:r>
    </w:p>
    <w:p w14:paraId="7674B151" w14:textId="0B9EA631" w:rsidR="009B01A3" w:rsidRPr="009B01A3" w:rsidRDefault="009B01A3" w:rsidP="009B01A3">
      <w:pPr>
        <w:ind w:firstLineChars="200" w:firstLine="480"/>
        <w:rPr>
          <w:sz w:val="24"/>
          <w:szCs w:val="28"/>
          <w:u w:val="single"/>
        </w:rPr>
      </w:pPr>
      <w:r w:rsidRPr="009B01A3">
        <w:rPr>
          <w:rFonts w:hint="eastAsia"/>
          <w:sz w:val="24"/>
          <w:szCs w:val="28"/>
          <w:u w:val="single"/>
        </w:rPr>
        <w:t>保護者氏名　　　　　　　　　　　　　　　　　印</w:t>
      </w:r>
    </w:p>
    <w:sectPr w:rsidR="009B01A3" w:rsidRPr="009B01A3" w:rsidSect="00C20D5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ED1AF" w14:textId="77777777" w:rsidR="00076A87" w:rsidRDefault="00076A87" w:rsidP="00076A87">
      <w:pPr>
        <w:spacing w:after="0" w:line="240" w:lineRule="auto"/>
      </w:pPr>
      <w:r>
        <w:separator/>
      </w:r>
    </w:p>
  </w:endnote>
  <w:endnote w:type="continuationSeparator" w:id="0">
    <w:p w14:paraId="6CC8AC7D" w14:textId="77777777" w:rsidR="00076A87" w:rsidRDefault="00076A87" w:rsidP="0007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47EE" w14:textId="77777777" w:rsidR="00076A87" w:rsidRDefault="00076A87" w:rsidP="00076A87">
      <w:pPr>
        <w:spacing w:after="0" w:line="240" w:lineRule="auto"/>
      </w:pPr>
      <w:r>
        <w:separator/>
      </w:r>
    </w:p>
  </w:footnote>
  <w:footnote w:type="continuationSeparator" w:id="0">
    <w:p w14:paraId="06137D2E" w14:textId="77777777" w:rsidR="00076A87" w:rsidRDefault="00076A87" w:rsidP="00076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378A3"/>
    <w:multiLevelType w:val="hybridMultilevel"/>
    <w:tmpl w:val="AD287BB0"/>
    <w:lvl w:ilvl="0" w:tplc="CDD26C78">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45907206"/>
    <w:multiLevelType w:val="hybridMultilevel"/>
    <w:tmpl w:val="25A0E706"/>
    <w:lvl w:ilvl="0" w:tplc="57F01C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0F3725"/>
    <w:multiLevelType w:val="hybridMultilevel"/>
    <w:tmpl w:val="B4BAC82C"/>
    <w:lvl w:ilvl="0" w:tplc="E0CCA718">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522089782">
    <w:abstractNumId w:val="0"/>
  </w:num>
  <w:num w:numId="2" w16cid:durableId="544949339">
    <w:abstractNumId w:val="1"/>
  </w:num>
  <w:num w:numId="3" w16cid:durableId="192683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8A"/>
    <w:rsid w:val="00023ADA"/>
    <w:rsid w:val="00071F0F"/>
    <w:rsid w:val="00076A87"/>
    <w:rsid w:val="000C37D7"/>
    <w:rsid w:val="000F51BF"/>
    <w:rsid w:val="00105CC3"/>
    <w:rsid w:val="00212C17"/>
    <w:rsid w:val="00241346"/>
    <w:rsid w:val="0028138A"/>
    <w:rsid w:val="0032456F"/>
    <w:rsid w:val="00370251"/>
    <w:rsid w:val="003A60C1"/>
    <w:rsid w:val="003E3737"/>
    <w:rsid w:val="004B29FC"/>
    <w:rsid w:val="005340A9"/>
    <w:rsid w:val="0066678A"/>
    <w:rsid w:val="00755C94"/>
    <w:rsid w:val="007F4847"/>
    <w:rsid w:val="00952BAC"/>
    <w:rsid w:val="009A2C74"/>
    <w:rsid w:val="009B01A3"/>
    <w:rsid w:val="00BF4422"/>
    <w:rsid w:val="00C20D59"/>
    <w:rsid w:val="00C42CE4"/>
    <w:rsid w:val="00DF189F"/>
    <w:rsid w:val="00EE2B70"/>
    <w:rsid w:val="00FD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1641FA"/>
  <w15:chartTrackingRefBased/>
  <w15:docId w15:val="{CA55B9EB-4D11-4966-B7B3-0C8D8DB7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4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67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67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678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667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67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67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67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67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67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67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67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678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667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67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67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67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67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67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6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6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6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78A"/>
    <w:pPr>
      <w:spacing w:before="160"/>
      <w:jc w:val="center"/>
    </w:pPr>
    <w:rPr>
      <w:i/>
      <w:iCs/>
      <w:color w:val="404040" w:themeColor="text1" w:themeTint="BF"/>
    </w:rPr>
  </w:style>
  <w:style w:type="character" w:customStyle="1" w:styleId="a8">
    <w:name w:val="引用文 (文字)"/>
    <w:basedOn w:val="a0"/>
    <w:link w:val="a7"/>
    <w:uiPriority w:val="29"/>
    <w:rsid w:val="0066678A"/>
    <w:rPr>
      <w:i/>
      <w:iCs/>
      <w:color w:val="404040" w:themeColor="text1" w:themeTint="BF"/>
    </w:rPr>
  </w:style>
  <w:style w:type="paragraph" w:styleId="a9">
    <w:name w:val="List Paragraph"/>
    <w:basedOn w:val="a"/>
    <w:uiPriority w:val="34"/>
    <w:qFormat/>
    <w:rsid w:val="0066678A"/>
    <w:pPr>
      <w:ind w:left="720"/>
      <w:contextualSpacing/>
    </w:pPr>
  </w:style>
  <w:style w:type="character" w:styleId="21">
    <w:name w:val="Intense Emphasis"/>
    <w:basedOn w:val="a0"/>
    <w:uiPriority w:val="21"/>
    <w:qFormat/>
    <w:rsid w:val="0066678A"/>
    <w:rPr>
      <w:i/>
      <w:iCs/>
      <w:color w:val="2F5496" w:themeColor="accent1" w:themeShade="BF"/>
    </w:rPr>
  </w:style>
  <w:style w:type="paragraph" w:styleId="22">
    <w:name w:val="Intense Quote"/>
    <w:basedOn w:val="a"/>
    <w:next w:val="a"/>
    <w:link w:val="23"/>
    <w:uiPriority w:val="30"/>
    <w:qFormat/>
    <w:rsid w:val="00666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6678A"/>
    <w:rPr>
      <w:i/>
      <w:iCs/>
      <w:color w:val="2F5496" w:themeColor="accent1" w:themeShade="BF"/>
    </w:rPr>
  </w:style>
  <w:style w:type="character" w:styleId="24">
    <w:name w:val="Intense Reference"/>
    <w:basedOn w:val="a0"/>
    <w:uiPriority w:val="32"/>
    <w:qFormat/>
    <w:rsid w:val="0066678A"/>
    <w:rPr>
      <w:b/>
      <w:bCs/>
      <w:smallCaps/>
      <w:color w:val="2F5496" w:themeColor="accent1" w:themeShade="BF"/>
      <w:spacing w:val="5"/>
    </w:rPr>
  </w:style>
  <w:style w:type="paragraph" w:styleId="aa">
    <w:name w:val="header"/>
    <w:basedOn w:val="a"/>
    <w:link w:val="ab"/>
    <w:uiPriority w:val="99"/>
    <w:unhideWhenUsed/>
    <w:rsid w:val="00076A87"/>
    <w:pPr>
      <w:tabs>
        <w:tab w:val="center" w:pos="4252"/>
        <w:tab w:val="right" w:pos="8504"/>
      </w:tabs>
      <w:snapToGrid w:val="0"/>
    </w:pPr>
  </w:style>
  <w:style w:type="character" w:customStyle="1" w:styleId="ab">
    <w:name w:val="ヘッダー (文字)"/>
    <w:basedOn w:val="a0"/>
    <w:link w:val="aa"/>
    <w:uiPriority w:val="99"/>
    <w:rsid w:val="00076A87"/>
  </w:style>
  <w:style w:type="paragraph" w:styleId="ac">
    <w:name w:val="footer"/>
    <w:basedOn w:val="a"/>
    <w:link w:val="ad"/>
    <w:uiPriority w:val="99"/>
    <w:unhideWhenUsed/>
    <w:rsid w:val="00076A87"/>
    <w:pPr>
      <w:tabs>
        <w:tab w:val="center" w:pos="4252"/>
        <w:tab w:val="right" w:pos="8504"/>
      </w:tabs>
      <w:snapToGrid w:val="0"/>
    </w:pPr>
  </w:style>
  <w:style w:type="character" w:customStyle="1" w:styleId="ad">
    <w:name w:val="フッター (文字)"/>
    <w:basedOn w:val="a0"/>
    <w:link w:val="ac"/>
    <w:uiPriority w:val="99"/>
    <w:rsid w:val="00076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kikaku</cp:lastModifiedBy>
  <cp:revision>8</cp:revision>
  <cp:lastPrinted>2025-08-20T04:27:00Z</cp:lastPrinted>
  <dcterms:created xsi:type="dcterms:W3CDTF">2025-08-20T04:23:00Z</dcterms:created>
  <dcterms:modified xsi:type="dcterms:W3CDTF">2025-08-21T07:26:00Z</dcterms:modified>
</cp:coreProperties>
</file>