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default"/>
        </w:rPr>
      </w:pPr>
      <w:r>
        <w:rPr>
          <w:rFonts w:hint="eastAsia"/>
        </w:rPr>
        <w:t>瀬戸内町長　殿</w:t>
      </w:r>
    </w:p>
    <w:p>
      <w:pPr>
        <w:pStyle w:val="0"/>
        <w:rPr>
          <w:rFonts w:hint="default"/>
        </w:rPr>
      </w:pPr>
    </w:p>
    <w:p>
      <w:pPr>
        <w:pStyle w:val="0"/>
        <w:ind w:left="3259" w:leftChars="1552"/>
        <w:jc w:val="left"/>
        <w:rPr>
          <w:rFonts w:hint="default"/>
        </w:rPr>
      </w:pPr>
      <w:r>
        <w:rPr>
          <w:rFonts w:hint="eastAsia"/>
        </w:rPr>
        <w:t>住　　　　所：</w:t>
      </w:r>
    </w:p>
    <w:p>
      <w:pPr>
        <w:pStyle w:val="0"/>
        <w:ind w:left="3259" w:leftChars="1552"/>
        <w:jc w:val="left"/>
        <w:rPr>
          <w:rFonts w:hint="default"/>
        </w:rPr>
      </w:pPr>
      <w:r>
        <w:rPr>
          <w:rFonts w:hint="eastAsia"/>
        </w:rPr>
        <w:t>商号又は名称：</w:t>
      </w:r>
    </w:p>
    <w:p>
      <w:pPr>
        <w:pStyle w:val="0"/>
        <w:ind w:left="3259" w:leftChars="1552"/>
        <w:jc w:val="left"/>
        <w:rPr>
          <w:rFonts w:hint="default"/>
        </w:rPr>
      </w:pPr>
      <w:r>
        <w:rPr>
          <w:rFonts w:hint="eastAsia"/>
        </w:rPr>
        <w:t>TEL</w:t>
      </w:r>
      <w:r>
        <w:rPr>
          <w:rFonts w:hint="eastAsia"/>
        </w:rPr>
        <w:t>　　　　：</w:t>
      </w:r>
    </w:p>
    <w:p>
      <w:pPr>
        <w:pStyle w:val="0"/>
        <w:ind w:left="3259" w:leftChars="1552"/>
        <w:jc w:val="left"/>
        <w:rPr>
          <w:rFonts w:hint="default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職・氏名：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瀬戸内町事業所向け</w:t>
      </w:r>
      <w:r>
        <w:rPr>
          <w:rFonts w:hint="default"/>
        </w:rPr>
        <w:t>Schoo</w:t>
      </w:r>
      <w:r>
        <w:rPr>
          <w:rFonts w:hint="default"/>
        </w:rPr>
        <w:t>アカウント利用申請書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「遠隔教育を活用した奄美大島での地方創生推進包括的パートナーシップ協定」に基づく取り組みとして、下記の事項に同意するものとし、</w:t>
      </w:r>
      <w:r>
        <w:rPr>
          <w:rFonts w:hint="eastAsia"/>
        </w:rPr>
        <w:t>Schoo</w:t>
      </w:r>
      <w:r>
        <w:rPr>
          <w:rFonts w:hint="eastAsia"/>
        </w:rPr>
        <w:t>ビジネスプランの利用申請を行います。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〇同意事項</w:t>
      </w:r>
    </w:p>
    <w:p>
      <w:pPr>
        <w:pStyle w:val="0"/>
        <w:ind w:left="424" w:hanging="424" w:hangingChars="202"/>
        <w:rPr>
          <w:rFonts w:hint="default"/>
        </w:rPr>
      </w:pPr>
      <w:r>
        <w:rPr>
          <w:rFonts w:hint="eastAsia"/>
        </w:rPr>
        <w:t>　・瀬戸内町及び株式会社</w:t>
      </w:r>
      <w:r>
        <w:rPr>
          <w:rFonts w:hint="default"/>
        </w:rPr>
        <w:t>Schoo</w:t>
      </w:r>
      <w:r>
        <w:rPr>
          <w:rFonts w:hint="eastAsia"/>
        </w:rPr>
        <w:t>が</w:t>
      </w:r>
      <w:r>
        <w:rPr>
          <w:rFonts w:hint="default"/>
        </w:rPr>
        <w:t>、</w:t>
      </w:r>
      <w:r>
        <w:rPr>
          <w:rFonts w:hint="default"/>
        </w:rPr>
        <w:t>Schoo</w:t>
      </w:r>
      <w:r>
        <w:rPr>
          <w:rFonts w:hint="default"/>
        </w:rPr>
        <w:t>サービス利用状況（利用人数や受講時間など個人情報を含まないもの）</w:t>
      </w:r>
      <w:r>
        <w:rPr>
          <w:rFonts w:hint="eastAsia"/>
        </w:rPr>
        <w:t>を</w:t>
      </w:r>
      <w:r>
        <w:rPr>
          <w:rFonts w:hint="default"/>
        </w:rPr>
        <w:t>収集及び公開すること</w:t>
      </w:r>
      <w:r>
        <w:rPr>
          <w:rFonts w:hint="eastAsia"/>
        </w:rPr>
        <w:t>。</w:t>
      </w:r>
    </w:p>
    <w:p>
      <w:pPr>
        <w:pStyle w:val="0"/>
        <w:ind w:left="422" w:leftChars="67" w:hanging="281" w:hangingChars="134"/>
        <w:rPr>
          <w:rFonts w:hint="default"/>
        </w:rPr>
      </w:pPr>
      <w:r>
        <w:rPr>
          <w:rFonts w:hint="eastAsia"/>
        </w:rPr>
        <w:t>・町</w:t>
      </w:r>
      <w:r>
        <w:rPr>
          <w:rFonts w:hint="default"/>
        </w:rPr>
        <w:t>及び株式会社</w:t>
      </w:r>
      <w:r>
        <w:rPr>
          <w:rFonts w:hint="default"/>
        </w:rPr>
        <w:t>Schoo</w:t>
      </w:r>
      <w:r>
        <w:rPr>
          <w:rFonts w:hint="default"/>
        </w:rPr>
        <w:t>からアンケート等を求められた際に回答すること。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〇アカウント申請情報</w:t>
      </w:r>
    </w:p>
    <w:tbl>
      <w:tblPr>
        <w:tblStyle w:val="23"/>
        <w:tblW w:w="8046" w:type="dxa"/>
        <w:tblInd w:w="454" w:type="dxa"/>
        <w:tblLayout w:type="fixed"/>
        <w:tblLook w:firstRow="1" w:lastRow="0" w:firstColumn="1" w:lastColumn="0" w:noHBand="0" w:noVBand="1" w:val="04A0"/>
      </w:tblPr>
      <w:tblGrid>
        <w:gridCol w:w="959"/>
        <w:gridCol w:w="1276"/>
        <w:gridCol w:w="5811"/>
      </w:tblGrid>
      <w:tr>
        <w:trPr>
          <w:trHeight w:val="567" w:hRule="atLeast"/>
        </w:trPr>
        <w:tc>
          <w:tcPr>
            <w:tcW w:w="2235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利用事業所名称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959" w:type="dxa"/>
            <w:vMerge w:val="restart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959" w:type="dxa"/>
            <w:vMerge w:val="continue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数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267335</wp:posOffset>
                </wp:positionV>
                <wp:extent cx="590169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00]" strokeweight="0.5pt" o:spt="20" from="-4.55pt,21.05pt" to="460.15pt,21.0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【瀬戸内町</w:t>
      </w:r>
      <w:bookmarkStart w:id="0" w:name="_GoBack"/>
      <w:bookmarkEnd w:id="0"/>
      <w:r>
        <w:rPr>
          <w:rFonts w:hint="eastAsia"/>
        </w:rPr>
        <w:t>確認欄】</w:t>
      </w:r>
    </w:p>
    <w:p>
      <w:pPr>
        <w:pStyle w:val="0"/>
        <w:rPr>
          <w:rFonts w:hint="default"/>
        </w:rPr>
      </w:pPr>
      <w:r>
        <w:rPr>
          <w:rFonts w:hint="eastAsia"/>
        </w:rPr>
        <w:t>本申請を行う団体は瀬戸内町内に所在地があることから、瀬戸内町事業所向け</w:t>
      </w:r>
      <w:r>
        <w:rPr>
          <w:rFonts w:hint="default"/>
        </w:rPr>
        <w:t>Schoo</w:t>
      </w:r>
      <w:r>
        <w:rPr>
          <w:rFonts w:hint="default"/>
        </w:rPr>
        <w:t>アカウント</w:t>
      </w:r>
      <w:r>
        <w:rPr>
          <w:rFonts w:hint="eastAsia"/>
        </w:rPr>
        <w:t>を利用可能な団体であることを証明します。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　年　月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瀬戸内町　企画課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印</w:t>
      </w: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1</Pages>
  <Words>9</Words>
  <Characters>386</Characters>
  <Application>JUST Note</Application>
  <Lines>76</Lines>
  <Paragraphs>27</Paragraphs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森永 健介</dc:creator>
  <cp:lastModifiedBy>kikaku</cp:lastModifiedBy>
  <cp:lastPrinted>2022-01-20T05:07:27Z</cp:lastPrinted>
  <dcterms:created xsi:type="dcterms:W3CDTF">2021-08-31T04:42:00Z</dcterms:created>
  <dcterms:modified xsi:type="dcterms:W3CDTF">2022-01-20T04:10:18Z</dcterms:modified>
  <cp:revision>9</cp:revision>
</cp:coreProperties>
</file>