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63" w:rsidRDefault="001F0711">
      <w:pPr>
        <w:jc w:val="center"/>
        <w:rPr>
          <w:rFonts w:ascii="UD デジタル 教科書体 NK-R" w:eastAsia="UD デジタル 教科書体 NK-R" w:hAnsi="UD デジタル 教科書体 NK-R"/>
          <w:b/>
          <w:sz w:val="28"/>
          <w:u w:val="wave"/>
        </w:rPr>
      </w:pPr>
      <w:r>
        <w:rPr>
          <w:rFonts w:ascii="UD デジタル 教科書体 NK-R" w:eastAsia="UD デジタル 教科書体 NK-R" w:hAnsi="UD デジタル 教科書体 NK-R" w:hint="eastAsia"/>
          <w:b/>
          <w:sz w:val="28"/>
          <w:u w:val="wave"/>
        </w:rPr>
        <w:t>市中パレード参加申込書</w:t>
      </w:r>
    </w:p>
    <w:p w:rsidR="002E0963" w:rsidRDefault="002E0963">
      <w:pPr>
        <w:jc w:val="center"/>
        <w:rPr>
          <w:rFonts w:ascii="UD デジタル 教科書体 NK-R" w:eastAsia="UD デジタル 教科書体 NK-R" w:hAnsi="UD デジタル 教科書体 NK-R"/>
          <w:b/>
          <w:sz w:val="28"/>
          <w:u w:val="wav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0"/>
        <w:gridCol w:w="1424"/>
        <w:gridCol w:w="477"/>
        <w:gridCol w:w="1253"/>
        <w:gridCol w:w="298"/>
        <w:gridCol w:w="1276"/>
        <w:gridCol w:w="255"/>
        <w:gridCol w:w="2257"/>
      </w:tblGrid>
      <w:tr w:rsidR="002E0963">
        <w:trPr>
          <w:trHeight w:val="886"/>
        </w:trPr>
        <w:tc>
          <w:tcPr>
            <w:tcW w:w="1790" w:type="dxa"/>
            <w:vAlign w:val="center"/>
          </w:tcPr>
          <w:p w:rsidR="002E0963" w:rsidRDefault="001F0711" w:rsidP="001F0711">
            <w:pPr>
              <w:spacing w:beforeLines="100" w:before="240" w:afterLines="100" w:after="240" w:line="360" w:lineRule="auto"/>
              <w:jc w:val="center"/>
              <w:rPr>
                <w:rFonts w:ascii="UD デジタル 教科書体 NK-R" w:eastAsia="UD デジタル 教科書体 NK-R" w:hAnsi="UD デジタル 教科書体 NK-R"/>
                <w:sz w:val="22"/>
              </w:rPr>
            </w:pPr>
            <w:r w:rsidRPr="001F0711">
              <w:rPr>
                <w:rFonts w:ascii="UD デジタル 教科書体 NK-R" w:eastAsia="UD デジタル 教科書体 NK-R" w:hAnsi="UD デジタル 教科書体 NK-R" w:hint="eastAsia"/>
                <w:spacing w:val="150"/>
                <w:kern w:val="0"/>
                <w:sz w:val="22"/>
                <w:fitText w:val="1320" w:id="6"/>
              </w:rPr>
              <w:t>団体</w:t>
            </w:r>
            <w:r w:rsidRPr="001F0711">
              <w:rPr>
                <w:rFonts w:ascii="UD デジタル 教科書体 NK-R" w:eastAsia="UD デジタル 教科書体 NK-R" w:hAnsi="UD デジタル 教科書体 NK-R" w:hint="eastAsia"/>
                <w:spacing w:val="22"/>
                <w:kern w:val="0"/>
                <w:sz w:val="22"/>
                <w:fitText w:val="1320" w:id="6"/>
              </w:rPr>
              <w:t>名</w:t>
            </w:r>
          </w:p>
        </w:tc>
        <w:tc>
          <w:tcPr>
            <w:tcW w:w="7240" w:type="dxa"/>
            <w:gridSpan w:val="7"/>
          </w:tcPr>
          <w:p w:rsidR="002E0963" w:rsidRDefault="002E0963" w:rsidP="001F0711">
            <w:pPr>
              <w:spacing w:beforeLines="100" w:before="240" w:afterLines="100" w:after="240" w:line="360" w:lineRule="auto"/>
              <w:jc w:val="center"/>
              <w:rPr>
                <w:rFonts w:ascii="UD デジタル 教科書体 NK-R" w:eastAsia="UD デジタル 教科書体 NK-R" w:hAnsi="UD デジタル 教科書体 NK-R"/>
                <w:sz w:val="22"/>
              </w:rPr>
            </w:pPr>
          </w:p>
        </w:tc>
      </w:tr>
      <w:tr w:rsidR="002E0963">
        <w:trPr>
          <w:trHeight w:val="1337"/>
        </w:trPr>
        <w:tc>
          <w:tcPr>
            <w:tcW w:w="1790" w:type="dxa"/>
            <w:vAlign w:val="center"/>
          </w:tcPr>
          <w:p w:rsidR="002E0963" w:rsidRDefault="001F0711" w:rsidP="001F0711">
            <w:pPr>
              <w:spacing w:beforeLines="100" w:before="240" w:afterLines="100" w:after="240" w:line="360" w:lineRule="auto"/>
              <w:jc w:val="center"/>
              <w:rPr>
                <w:rFonts w:ascii="UD デジタル 教科書体 NK-R" w:eastAsia="UD デジタル 教科書体 NK-R" w:hAnsi="UD デジタル 教科書体 NK-R"/>
                <w:sz w:val="22"/>
              </w:rPr>
            </w:pPr>
            <w:r w:rsidRPr="001F0711">
              <w:rPr>
                <w:rFonts w:ascii="UD デジタル 教科書体 NK-R" w:eastAsia="UD デジタル 教科書体 NK-R" w:hAnsi="UD デジタル 教科書体 NK-R" w:hint="eastAsia"/>
                <w:spacing w:val="60"/>
                <w:kern w:val="0"/>
                <w:sz w:val="22"/>
                <w:fitText w:val="1320" w:id="7"/>
              </w:rPr>
              <w:t>代表者</w:t>
            </w:r>
            <w:r w:rsidRPr="001F0711">
              <w:rPr>
                <w:rFonts w:ascii="UD デジタル 教科書体 NK-R" w:eastAsia="UD デジタル 教科書体 NK-R" w:hAnsi="UD デジタル 教科書体 NK-R" w:hint="eastAsia"/>
                <w:spacing w:val="30"/>
                <w:kern w:val="0"/>
                <w:sz w:val="22"/>
                <w:fitText w:val="1320" w:id="7"/>
              </w:rPr>
              <w:t>名</w:t>
            </w:r>
          </w:p>
        </w:tc>
        <w:tc>
          <w:tcPr>
            <w:tcW w:w="3452" w:type="dxa"/>
            <w:gridSpan w:val="4"/>
            <w:vAlign w:val="center"/>
          </w:tcPr>
          <w:p w:rsidR="002E0963" w:rsidRDefault="002E0963" w:rsidP="001F0711">
            <w:pPr>
              <w:spacing w:beforeLines="100" w:before="240" w:afterLines="100" w:after="240" w:line="360" w:lineRule="auto"/>
              <w:jc w:val="center"/>
              <w:rPr>
                <w:rFonts w:ascii="UD デジタル 教科書体 NK-R" w:eastAsia="UD デジタル 教科書体 NK-R" w:hAnsi="UD デジタル 教科書体 NK-R"/>
                <w:sz w:val="22"/>
              </w:rPr>
            </w:pPr>
          </w:p>
        </w:tc>
        <w:tc>
          <w:tcPr>
            <w:tcW w:w="1276" w:type="dxa"/>
            <w:vAlign w:val="center"/>
          </w:tcPr>
          <w:p w:rsidR="002E0963" w:rsidRDefault="001F0711" w:rsidP="001F0711">
            <w:pPr>
              <w:widowControl/>
              <w:spacing w:beforeLines="100" w:before="240" w:afterLines="100" w:after="240" w:line="360" w:lineRule="auto"/>
              <w:jc w:val="center"/>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住　　所　　電話番号</w:t>
            </w:r>
          </w:p>
        </w:tc>
        <w:tc>
          <w:tcPr>
            <w:tcW w:w="2512" w:type="dxa"/>
            <w:gridSpan w:val="2"/>
            <w:vAlign w:val="center"/>
          </w:tcPr>
          <w:p w:rsidR="002E0963" w:rsidRDefault="002E0963">
            <w:pPr>
              <w:spacing w:line="360" w:lineRule="auto"/>
              <w:jc w:val="center"/>
              <w:rPr>
                <w:rFonts w:ascii="UD デジタル 教科書体 NK-R" w:eastAsia="UD デジタル 教科書体 NK-R" w:hAnsi="UD デジタル 教科書体 NK-R"/>
                <w:sz w:val="22"/>
              </w:rPr>
            </w:pPr>
          </w:p>
        </w:tc>
      </w:tr>
      <w:tr w:rsidR="002E0963">
        <w:trPr>
          <w:trHeight w:val="1352"/>
        </w:trPr>
        <w:tc>
          <w:tcPr>
            <w:tcW w:w="1790" w:type="dxa"/>
            <w:vAlign w:val="center"/>
          </w:tcPr>
          <w:p w:rsidR="002E0963" w:rsidRDefault="001F0711">
            <w:pPr>
              <w:spacing w:line="360" w:lineRule="auto"/>
              <w:jc w:val="center"/>
              <w:rPr>
                <w:rFonts w:ascii="UD デジタル 教科書体 NK-R" w:eastAsia="UD デジタル 教科書体 NK-R" w:hAnsi="UD デジタル 教科書体 NK-R"/>
                <w:sz w:val="22"/>
              </w:rPr>
            </w:pPr>
            <w:r w:rsidRPr="001F0711">
              <w:rPr>
                <w:rFonts w:ascii="UD デジタル 教科書体 NK-R" w:eastAsia="UD デジタル 教科書体 NK-R" w:hAnsi="UD デジタル 教科書体 NK-R" w:hint="eastAsia"/>
                <w:spacing w:val="60"/>
                <w:kern w:val="0"/>
                <w:sz w:val="22"/>
                <w:fitText w:val="1320" w:id="8"/>
              </w:rPr>
              <w:t>出場人</w:t>
            </w:r>
            <w:r w:rsidRPr="001F0711">
              <w:rPr>
                <w:rFonts w:ascii="UD デジタル 教科書体 NK-R" w:eastAsia="UD デジタル 教科書体 NK-R" w:hAnsi="UD デジタル 教科書体 NK-R" w:hint="eastAsia"/>
                <w:spacing w:val="30"/>
                <w:kern w:val="0"/>
                <w:sz w:val="22"/>
                <w:fitText w:val="1320" w:id="8"/>
              </w:rPr>
              <w:t>員</w:t>
            </w:r>
          </w:p>
        </w:tc>
        <w:tc>
          <w:tcPr>
            <w:tcW w:w="1424" w:type="dxa"/>
          </w:tcPr>
          <w:p w:rsidR="002E0963" w:rsidRDefault="001F0711">
            <w:pPr>
              <w:spacing w:line="360" w:lineRule="auto"/>
              <w:rPr>
                <w:rFonts w:ascii="UD デジタル 教科書体 NK-R" w:eastAsia="UD デジタル 教科書体 NK-R" w:hAnsi="UD デジタル 教科書体 NK-R"/>
                <w:b/>
                <w:sz w:val="22"/>
              </w:rPr>
            </w:pPr>
            <w:r>
              <w:rPr>
                <w:rFonts w:ascii="UD デジタル 教科書体 NK-R" w:eastAsia="UD デジタル 教科書体 NK-R" w:hAnsi="UD デジタル 教科書体 NK-R" w:hint="eastAsia"/>
                <w:b/>
                <w:sz w:val="22"/>
              </w:rPr>
              <w:t>総計</w:t>
            </w:r>
          </w:p>
          <w:p w:rsidR="002E0963" w:rsidRDefault="002E0963">
            <w:pPr>
              <w:spacing w:line="360" w:lineRule="auto"/>
              <w:rPr>
                <w:rFonts w:ascii="UD デジタル 教科書体 NK-R" w:eastAsia="UD デジタル 教科書体 NK-R" w:hAnsi="UD デジタル 教科書体 NK-R"/>
                <w:sz w:val="22"/>
              </w:rPr>
            </w:pPr>
          </w:p>
          <w:p w:rsidR="002E0963" w:rsidRDefault="001F0711" w:rsidP="001F0711">
            <w:pPr>
              <w:spacing w:line="360" w:lineRule="auto"/>
              <w:ind w:firstLineChars="400" w:firstLine="880"/>
              <w:rPr>
                <w:rFonts w:ascii="UD デジタル 教科書体 NK-R" w:eastAsia="UD デジタル 教科書体 NK-R" w:hAnsi="UD デジタル 教科書体 NK-R"/>
                <w:b/>
                <w:sz w:val="22"/>
              </w:rPr>
            </w:pPr>
            <w:r>
              <w:rPr>
                <w:rFonts w:ascii="UD デジタル 教科書体 NK-R" w:eastAsia="UD デジタル 教科書体 NK-R" w:hAnsi="UD デジタル 教科書体 NK-R" w:hint="eastAsia"/>
                <w:b/>
                <w:sz w:val="22"/>
              </w:rPr>
              <w:t>名</w:t>
            </w:r>
          </w:p>
        </w:tc>
        <w:tc>
          <w:tcPr>
            <w:tcW w:w="1730" w:type="dxa"/>
            <w:gridSpan w:val="2"/>
          </w:tcPr>
          <w:p w:rsidR="002E0963" w:rsidRDefault="001F0711">
            <w:pPr>
              <w:spacing w:line="360" w:lineRule="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踊り</w:t>
            </w:r>
          </w:p>
          <w:p w:rsidR="002E0963" w:rsidRDefault="002E0963">
            <w:pPr>
              <w:spacing w:line="360" w:lineRule="auto"/>
              <w:rPr>
                <w:rFonts w:ascii="UD デジタル 教科書体 NK-R" w:eastAsia="UD デジタル 教科書体 NK-R" w:hAnsi="UD デジタル 教科書体 NK-R"/>
                <w:sz w:val="22"/>
              </w:rPr>
            </w:pPr>
          </w:p>
          <w:p w:rsidR="002E0963" w:rsidRDefault="001F0711">
            <w:pPr>
              <w:spacing w:line="360" w:lineRule="auto"/>
              <w:jc w:val="righ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名）</w:t>
            </w:r>
          </w:p>
        </w:tc>
        <w:tc>
          <w:tcPr>
            <w:tcW w:w="1829" w:type="dxa"/>
            <w:gridSpan w:val="3"/>
          </w:tcPr>
          <w:p w:rsidR="002E0963" w:rsidRDefault="001F0711">
            <w:pPr>
              <w:spacing w:line="360" w:lineRule="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山車</w:t>
            </w:r>
          </w:p>
          <w:p w:rsidR="002E0963" w:rsidRDefault="001F0711">
            <w:pPr>
              <w:spacing w:line="360" w:lineRule="auto"/>
              <w:ind w:firstLineChars="100" w:firstLine="220"/>
              <w:rPr>
                <w:rFonts w:ascii="UD デジタル 教科書体 NK-R" w:eastAsia="UD デジタル 教科書体 NK-R" w:hAnsi="UD デジタル 教科書体 NK-R"/>
                <w:sz w:val="22"/>
                <w:u w:val="double"/>
              </w:rPr>
            </w:pPr>
            <w:r>
              <w:rPr>
                <w:rFonts w:ascii="UD デジタル 教科書体 NK-R" w:eastAsia="UD デジタル 教科書体 NK-R" w:hAnsi="UD デジタル 教科書体 NK-R" w:hint="eastAsia"/>
                <w:sz w:val="22"/>
                <w:u w:val="double"/>
              </w:rPr>
              <w:t>（　　　台）</w:t>
            </w:r>
          </w:p>
          <w:p w:rsidR="002E0963" w:rsidRDefault="001F0711">
            <w:pPr>
              <w:wordWrap w:val="0"/>
              <w:spacing w:line="360" w:lineRule="auto"/>
              <w:ind w:right="121"/>
              <w:jc w:val="righ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w:t>
            </w:r>
            <w:r>
              <w:rPr>
                <w:rFonts w:ascii="UD デジタル 教科書体 NK-R" w:eastAsia="UD デジタル 教科書体 NK-R" w:hAnsi="UD デジタル 教科書体 NK-R" w:hint="eastAsia"/>
                <w:sz w:val="22"/>
              </w:rPr>
              <w:t>運転手　　名</w:t>
            </w:r>
            <w:r>
              <w:rPr>
                <w:rFonts w:ascii="UD デジタル 教科書体 NK-R" w:eastAsia="UD デジタル 教科書体 NK-R" w:hAnsi="UD デジタル 教科書体 NK-R" w:hint="eastAsia"/>
                <w:sz w:val="22"/>
              </w:rPr>
              <w:t>)</w:t>
            </w:r>
          </w:p>
        </w:tc>
        <w:tc>
          <w:tcPr>
            <w:tcW w:w="2257" w:type="dxa"/>
          </w:tcPr>
          <w:p w:rsidR="002E0963" w:rsidRDefault="001F0711">
            <w:pPr>
              <w:spacing w:line="360" w:lineRule="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御輿</w:t>
            </w:r>
          </w:p>
          <w:p w:rsidR="002E0963" w:rsidRDefault="001F0711">
            <w:pPr>
              <w:spacing w:line="360" w:lineRule="auto"/>
              <w:ind w:firstLineChars="100" w:firstLine="220"/>
              <w:rPr>
                <w:rFonts w:ascii="UD デジタル 教科書体 NK-R" w:eastAsia="UD デジタル 教科書体 NK-R" w:hAnsi="UD デジタル 教科書体 NK-R"/>
                <w:sz w:val="22"/>
                <w:u w:val="double"/>
              </w:rPr>
            </w:pPr>
            <w:r>
              <w:rPr>
                <w:rFonts w:ascii="UD デジタル 教科書体 NK-R" w:eastAsia="UD デジタル 教科書体 NK-R" w:hAnsi="UD デジタル 教科書体 NK-R" w:hint="eastAsia"/>
                <w:sz w:val="22"/>
                <w:u w:val="double"/>
              </w:rPr>
              <w:t>（　　　基）</w:t>
            </w:r>
          </w:p>
          <w:p w:rsidR="002E0963" w:rsidRDefault="001F0711">
            <w:pPr>
              <w:spacing w:line="360" w:lineRule="auto"/>
              <w:ind w:right="-99"/>
              <w:jc w:val="righ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名）</w:t>
            </w:r>
          </w:p>
        </w:tc>
      </w:tr>
      <w:tr w:rsidR="002E0963">
        <w:trPr>
          <w:trHeight w:val="518"/>
        </w:trPr>
        <w:tc>
          <w:tcPr>
            <w:tcW w:w="1790" w:type="dxa"/>
            <w:vMerge w:val="restart"/>
          </w:tcPr>
          <w:p w:rsidR="002E0963" w:rsidRDefault="001F0711">
            <w:pPr>
              <w:spacing w:line="360" w:lineRule="auto"/>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祭りで使用する車両について</w:t>
            </w:r>
          </w:p>
          <w:p w:rsidR="002E0963" w:rsidRDefault="001F0711">
            <w:pPr>
              <w:spacing w:line="360" w:lineRule="auto"/>
              <w:jc w:val="center"/>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（１台のみ）</w:t>
            </w:r>
          </w:p>
        </w:tc>
        <w:tc>
          <w:tcPr>
            <w:tcW w:w="1901" w:type="dxa"/>
            <w:gridSpan w:val="2"/>
          </w:tcPr>
          <w:p w:rsidR="002E0963" w:rsidRDefault="001F0711" w:rsidP="001F0711">
            <w:pPr>
              <w:spacing w:beforeLines="50" w:before="120" w:afterLines="50" w:after="120"/>
              <w:jc w:val="distribute"/>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車両のナンバ－</w:t>
            </w:r>
          </w:p>
        </w:tc>
        <w:tc>
          <w:tcPr>
            <w:tcW w:w="5339" w:type="dxa"/>
            <w:gridSpan w:val="5"/>
          </w:tcPr>
          <w:p w:rsidR="002E0963" w:rsidRDefault="002E0963">
            <w:pPr>
              <w:spacing w:line="360" w:lineRule="auto"/>
              <w:rPr>
                <w:rFonts w:ascii="UD デジタル 教科書体 NK-R" w:eastAsia="UD デジタル 教科書体 NK-R" w:hAnsi="UD デジタル 教科書体 NK-R"/>
                <w:sz w:val="22"/>
              </w:rPr>
            </w:pPr>
          </w:p>
        </w:tc>
      </w:tr>
      <w:tr w:rsidR="002E0963">
        <w:trPr>
          <w:trHeight w:val="729"/>
        </w:trPr>
        <w:tc>
          <w:tcPr>
            <w:tcW w:w="1790" w:type="dxa"/>
            <w:vMerge/>
          </w:tcPr>
          <w:p w:rsidR="002E0963" w:rsidRDefault="002E0963">
            <w:pPr>
              <w:spacing w:line="360" w:lineRule="auto"/>
              <w:jc w:val="center"/>
              <w:rPr>
                <w:b/>
                <w:sz w:val="22"/>
              </w:rPr>
            </w:pPr>
          </w:p>
        </w:tc>
        <w:tc>
          <w:tcPr>
            <w:tcW w:w="1901" w:type="dxa"/>
            <w:gridSpan w:val="2"/>
            <w:vMerge w:val="restart"/>
          </w:tcPr>
          <w:p w:rsidR="002E0963" w:rsidRDefault="001F0711" w:rsidP="001F0711">
            <w:pPr>
              <w:spacing w:beforeLines="100" w:before="240" w:afterLines="100" w:after="240" w:line="480" w:lineRule="auto"/>
              <w:jc w:val="distribute"/>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車両の運転手</w:t>
            </w:r>
          </w:p>
        </w:tc>
        <w:tc>
          <w:tcPr>
            <w:tcW w:w="5339" w:type="dxa"/>
            <w:gridSpan w:val="5"/>
            <w:tcBorders>
              <w:bottom w:val="dashSmallGap" w:sz="4" w:space="0" w:color="auto"/>
            </w:tcBorders>
          </w:tcPr>
          <w:p w:rsidR="002E0963" w:rsidRDefault="001F0711" w:rsidP="001F0711">
            <w:pPr>
              <w:widowControl/>
              <w:spacing w:beforeLines="50" w:before="120" w:afterLines="50" w:after="120"/>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住所</w:t>
            </w:r>
          </w:p>
        </w:tc>
      </w:tr>
      <w:tr w:rsidR="002E0963">
        <w:trPr>
          <w:trHeight w:val="560"/>
        </w:trPr>
        <w:tc>
          <w:tcPr>
            <w:tcW w:w="1790" w:type="dxa"/>
            <w:vMerge/>
          </w:tcPr>
          <w:p w:rsidR="002E0963" w:rsidRDefault="002E0963">
            <w:pPr>
              <w:spacing w:line="360" w:lineRule="auto"/>
              <w:jc w:val="center"/>
              <w:rPr>
                <w:b/>
                <w:sz w:val="22"/>
              </w:rPr>
            </w:pPr>
          </w:p>
        </w:tc>
        <w:tc>
          <w:tcPr>
            <w:tcW w:w="1901" w:type="dxa"/>
            <w:gridSpan w:val="2"/>
            <w:vMerge/>
            <w:tcBorders>
              <w:bottom w:val="single" w:sz="4" w:space="0" w:color="auto"/>
            </w:tcBorders>
          </w:tcPr>
          <w:p w:rsidR="002E0963" w:rsidRDefault="002E0963" w:rsidP="001F0711">
            <w:pPr>
              <w:spacing w:beforeLines="50" w:before="120" w:afterLines="50" w:after="120"/>
              <w:rPr>
                <w:sz w:val="22"/>
              </w:rPr>
            </w:pPr>
          </w:p>
        </w:tc>
        <w:tc>
          <w:tcPr>
            <w:tcW w:w="5339" w:type="dxa"/>
            <w:gridSpan w:val="5"/>
            <w:tcBorders>
              <w:top w:val="dashSmallGap" w:sz="4" w:space="0" w:color="auto"/>
              <w:bottom w:val="single" w:sz="4" w:space="0" w:color="auto"/>
            </w:tcBorders>
          </w:tcPr>
          <w:p w:rsidR="002E0963" w:rsidRDefault="001F0711" w:rsidP="001F0711">
            <w:pPr>
              <w:spacing w:beforeLines="50" w:before="120" w:afterLines="50" w:after="120"/>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氏名</w:t>
            </w:r>
          </w:p>
        </w:tc>
      </w:tr>
    </w:tbl>
    <w:p w:rsidR="002E0963" w:rsidRDefault="002E0963">
      <w:pPr>
        <w:jc w:val="left"/>
        <w:rPr>
          <w:rFonts w:ascii="UD デジタル 教科書体 NK-R" w:eastAsia="UD デジタル 教科書体 NK-R" w:hAnsi="UD デジタル 教科書体 NK-R"/>
          <w:sz w:val="22"/>
        </w:rPr>
      </w:pPr>
    </w:p>
    <w:p w:rsidR="002E0963" w:rsidRDefault="001F0711">
      <w:pPr>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（注）</w:t>
      </w:r>
      <w:r>
        <w:rPr>
          <w:rFonts w:ascii="UD デジタル 教科書体 NK-R" w:eastAsia="UD デジタル 教科書体 NK-R" w:hAnsi="UD デジタル 教科書体 NK-R" w:hint="eastAsia"/>
          <w:sz w:val="22"/>
        </w:rPr>
        <w:t xml:space="preserve"> </w:t>
      </w:r>
      <w:r>
        <w:rPr>
          <w:rFonts w:ascii="UD デジタル 教科書体 NK-R" w:eastAsia="UD デジタル 教科書体 NK-R" w:hAnsi="UD デジタル 教科書体 NK-R" w:hint="eastAsia"/>
          <w:sz w:val="22"/>
        </w:rPr>
        <w:t>１．団体名は、正確に記入してください。</w:t>
      </w:r>
    </w:p>
    <w:p w:rsidR="002E0963" w:rsidRDefault="001F0711">
      <w:pPr>
        <w:ind w:firstLineChars="300" w:firstLine="660"/>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２．参加人数を、踊り・山車・御輿の別に人数を記入してください。</w:t>
      </w:r>
    </w:p>
    <w:p w:rsidR="002E0963" w:rsidRDefault="001F0711">
      <w:pPr>
        <w:ind w:firstLineChars="550" w:firstLine="1210"/>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w:t>
      </w:r>
      <w:r>
        <w:rPr>
          <w:rFonts w:ascii="UD デジタル 教科書体 NK-R" w:eastAsia="UD デジタル 教科書体 NK-R" w:hAnsi="UD デジタル 教科書体 NK-R" w:hint="eastAsia"/>
          <w:sz w:val="22"/>
        </w:rPr>
        <w:t>その部門の参加がなければ０を</w:t>
      </w:r>
      <w:r>
        <w:rPr>
          <w:rFonts w:ascii="UD デジタル 教科書体 NK-R" w:eastAsia="UD デジタル 教科書体 NK-R" w:hAnsi="UD デジタル 教科書体 NK-R" w:hint="eastAsia"/>
          <w:sz w:val="22"/>
        </w:rPr>
        <w:t>)</w:t>
      </w:r>
    </w:p>
    <w:p w:rsidR="002E0963" w:rsidRDefault="001F0711">
      <w:pPr>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w:t>
      </w:r>
      <w:r>
        <w:rPr>
          <w:rFonts w:ascii="UD デジタル 教科書体 NK-R" w:eastAsia="UD デジタル 教科書体 NK-R" w:hAnsi="UD デジタル 教科書体 NK-R" w:hint="eastAsia"/>
          <w:sz w:val="22"/>
        </w:rPr>
        <w:t xml:space="preserve"> </w:t>
      </w:r>
      <w:r>
        <w:rPr>
          <w:rFonts w:ascii="UD デジタル 教科書体 NK-R" w:eastAsia="UD デジタル 教科書体 NK-R" w:hAnsi="UD デジタル 教科書体 NK-R" w:hint="eastAsia"/>
          <w:sz w:val="22"/>
        </w:rPr>
        <w:t>３．代表者の連絡先は必ず記入してください。</w:t>
      </w:r>
    </w:p>
    <w:p w:rsidR="002E0963" w:rsidRDefault="001F0711" w:rsidP="001F0711">
      <w:pPr>
        <w:ind w:left="838" w:hangingChars="381" w:hanging="838"/>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w:t>
      </w:r>
      <w:r>
        <w:rPr>
          <w:rFonts w:ascii="UD デジタル 教科書体 NK-R" w:eastAsia="UD デジタル 教科書体 NK-R" w:hAnsi="UD デジタル 教科書体 NK-R" w:hint="eastAsia"/>
          <w:sz w:val="22"/>
        </w:rPr>
        <w:t xml:space="preserve"> </w:t>
      </w:r>
      <w:r>
        <w:rPr>
          <w:rFonts w:ascii="UD デジタル 教科書体 NK-R" w:eastAsia="UD デジタル 教科書体 NK-R" w:hAnsi="UD デジタル 教科書体 NK-R" w:hint="eastAsia"/>
          <w:sz w:val="22"/>
        </w:rPr>
        <w:t xml:space="preserve">　　４．平成３０年度から、道路交通法等の改正により、祭りで使用する車両については、事前届出が必要になります。ご協力よろしくお願いいたします。</w:t>
      </w:r>
    </w:p>
    <w:p w:rsidR="002E0963" w:rsidRDefault="001F0711">
      <w:pPr>
        <w:ind w:leftChars="400" w:left="840" w:firstLineChars="15" w:firstLine="33"/>
        <w:jc w:val="left"/>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なお、警察署への届出は、事務局で一括して行いますが、協議結果の内容次第では山車の乗入れが無くなる可能性があります。</w:t>
      </w:r>
    </w:p>
    <w:p w:rsidR="002E0963" w:rsidRDefault="002E0963">
      <w:pPr>
        <w:ind w:left="1760" w:hangingChars="800" w:hanging="1760"/>
        <w:rPr>
          <w:rFonts w:ascii="UD デジタル 教科書体 NK-R" w:eastAsia="UD デジタル 教科書体 NK-R" w:hAnsi="UD デジタル 教科書体 NK-R"/>
          <w:sz w:val="22"/>
        </w:rPr>
      </w:pPr>
    </w:p>
    <w:p w:rsidR="002E0963" w:rsidRDefault="001F0711">
      <w:pPr>
        <w:ind w:left="1417" w:hangingChars="644" w:hanging="1417"/>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xml:space="preserve">※　</w:t>
      </w:r>
      <w:r>
        <w:rPr>
          <w:rFonts w:ascii="UD デジタル 教科書体 NK-R" w:eastAsia="UD デジタル 教科書体 NK-R" w:hAnsi="UD デジタル 教科書体 NK-R" w:hint="eastAsia"/>
          <w:b/>
          <w:sz w:val="22"/>
        </w:rPr>
        <w:t xml:space="preserve">申込期限　</w:t>
      </w:r>
      <w:r>
        <w:rPr>
          <w:rFonts w:ascii="UD デジタル 教科書体 NK-R" w:eastAsia="UD デジタル 教科書体 NK-R" w:hAnsi="UD デジタル 教科書体 NK-R" w:hint="eastAsia"/>
          <w:b/>
          <w:color w:val="FF0000"/>
          <w:sz w:val="22"/>
          <w:u w:val="wave"/>
        </w:rPr>
        <w:t>令和８年７月２３日（木）</w:t>
      </w:r>
      <w:r>
        <w:rPr>
          <w:rFonts w:ascii="UD デジタル 教科書体 NK-R" w:eastAsia="UD デジタル 教科書体 NK-R" w:hAnsi="UD デジタル 教科書体 NK-R" w:hint="eastAsia"/>
          <w:sz w:val="22"/>
        </w:rPr>
        <w:t>までに、</w:t>
      </w:r>
      <w:r>
        <w:rPr>
          <w:rFonts w:ascii="UD デジタル 教科書体 NK-R" w:eastAsia="UD デジタル 教科書体 NK-R" w:hAnsi="UD デジタル 教科書体 NK-R" w:hint="eastAsia"/>
          <w:sz w:val="22"/>
          <w:u w:val="wave"/>
        </w:rPr>
        <w:t>紹介文の原稿ととも</w:t>
      </w:r>
      <w:r>
        <w:rPr>
          <w:rFonts w:ascii="UD デジタル 教科書体 NK-R" w:eastAsia="UD デジタル 教科書体 NK-R" w:hAnsi="UD デジタル 教科書体 NK-R" w:hint="eastAsia"/>
          <w:sz w:val="22"/>
        </w:rPr>
        <w:t>に、水産観光課内</w:t>
      </w:r>
    </w:p>
    <w:p w:rsidR="002E0963" w:rsidRDefault="001F0711">
      <w:pPr>
        <w:ind w:leftChars="600" w:left="1357" w:hangingChars="44" w:hanging="97"/>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「瀬戸内町みなと祭り協賛会事務局」へ提出してください。</w:t>
      </w:r>
      <w:r>
        <w:rPr>
          <w:rFonts w:ascii="UD デジタル 教科書体 NK-R" w:eastAsia="UD デジタル 教科書体 NK-R" w:hAnsi="UD デジタル 教科書体 NK-R" w:hint="eastAsia"/>
          <w:b/>
          <w:sz w:val="22"/>
        </w:rPr>
        <w:t>（期日厳守）</w:t>
      </w:r>
    </w:p>
    <w:p w:rsidR="002E0963" w:rsidRDefault="001F0711">
      <w:pPr>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2"/>
        </w:rPr>
        <w:t>※　隊列順位の決定は、事務局において前回実施内容を参考に決定します。</w:t>
      </w:r>
    </w:p>
    <w:p w:rsidR="002E0963" w:rsidRDefault="001F0711">
      <w:pPr>
        <w:rPr>
          <w:rFonts w:ascii="UD デジタル 教科書体 NK-R" w:eastAsia="UD デジタル 教科書体 NK-R" w:hAnsi="UD デジタル 教科書体 NK-R"/>
          <w:sz w:val="22"/>
        </w:rPr>
      </w:pPr>
      <w:r>
        <w:rPr>
          <w:rFonts w:ascii="UD デジタル 教科書体 NK-R" w:eastAsia="UD デジタル 教科書体 NK-R" w:hAnsi="UD デジタル 教科書体 NK-R" w:hint="eastAsia"/>
          <w:sz w:val="28"/>
        </w:rPr>
        <w:t>※　パレード部会を、</w:t>
      </w:r>
      <w:r>
        <w:rPr>
          <w:rFonts w:ascii="UD デジタル 教科書体 NK-R" w:eastAsia="UD デジタル 教科書体 NK-R" w:hAnsi="UD デジタル 教科書体 NK-R" w:hint="eastAsia"/>
          <w:b/>
          <w:color w:val="FF0000"/>
          <w:sz w:val="28"/>
          <w:u w:val="wave"/>
        </w:rPr>
        <w:t xml:space="preserve">令和８年７月３０日（木）　</w:t>
      </w:r>
      <w:r>
        <w:rPr>
          <w:rFonts w:ascii="UD デジタル 教科書体 NK-R" w:eastAsia="UD デジタル 教科書体 NK-R" w:hAnsi="UD デジタル 教科書体 NK-R" w:hint="eastAsia"/>
          <w:b/>
          <w:color w:val="FF0000"/>
          <w:sz w:val="28"/>
          <w:u w:val="wave"/>
        </w:rPr>
        <w:t>18</w:t>
      </w:r>
      <w:r>
        <w:rPr>
          <w:rFonts w:ascii="UD デジタル 教科書体 NK-R" w:eastAsia="UD デジタル 教科書体 NK-R" w:hAnsi="UD デジタル 教科書体 NK-R" w:hint="eastAsia"/>
          <w:b/>
          <w:color w:val="FF0000"/>
          <w:sz w:val="28"/>
          <w:u w:val="wave"/>
        </w:rPr>
        <w:t>：</w:t>
      </w:r>
      <w:r>
        <w:rPr>
          <w:rFonts w:ascii="UD デジタル 教科書体 NK-R" w:eastAsia="UD デジタル 教科書体 NK-R" w:hAnsi="UD デジタル 教科書体 NK-R" w:hint="eastAsia"/>
          <w:b/>
          <w:color w:val="FF0000"/>
          <w:sz w:val="28"/>
          <w:u w:val="wave"/>
        </w:rPr>
        <w:t>00</w:t>
      </w:r>
      <w:r>
        <w:rPr>
          <w:rFonts w:ascii="UD デジタル 教科書体 NK-R" w:eastAsia="UD デジタル 教科書体 NK-R" w:hAnsi="UD デジタル 教科書体 NK-R" w:hint="eastAsia"/>
          <w:b/>
          <w:color w:val="FF0000"/>
          <w:sz w:val="28"/>
          <w:u w:val="wave"/>
        </w:rPr>
        <w:t>～</w:t>
      </w:r>
      <w:r>
        <w:rPr>
          <w:rFonts w:ascii="UD デジタル 教科書体 NK-R" w:eastAsia="UD デジタル 教科書体 NK-R" w:hAnsi="UD デジタル 教科書体 NK-R" w:hint="eastAsia"/>
          <w:b/>
          <w:color w:val="FF0000"/>
          <w:sz w:val="28"/>
        </w:rPr>
        <w:t xml:space="preserve">　役場４</w:t>
      </w:r>
      <w:r>
        <w:rPr>
          <w:rFonts w:ascii="UD デジタル 教科書体 NK-R" w:eastAsia="UD デジタル 教科書体 NK-R" w:hAnsi="UD デジタル 教科書体 NK-R" w:hint="eastAsia"/>
          <w:b/>
          <w:color w:val="FF0000"/>
          <w:sz w:val="28"/>
        </w:rPr>
        <w:t>F</w:t>
      </w:r>
      <w:r>
        <w:rPr>
          <w:rFonts w:ascii="UD デジタル 教科書体 NK-R" w:eastAsia="UD デジタル 教科書体 NK-R" w:hAnsi="UD デジタル 教科書体 NK-R" w:hint="eastAsia"/>
          <w:b/>
          <w:color w:val="FF0000"/>
          <w:sz w:val="28"/>
        </w:rPr>
        <w:t>委員会室</w:t>
      </w:r>
      <w:r>
        <w:rPr>
          <w:rFonts w:ascii="UD デジタル 教科書体 NK-R" w:eastAsia="UD デジタル 教科書体 NK-R" w:hAnsi="UD デジタル 教科書体 NK-R" w:hint="eastAsia"/>
          <w:sz w:val="28"/>
        </w:rPr>
        <w:t>で行いますので、市中パレードに参加される代表者の方は必ず出席してください。</w:t>
      </w:r>
    </w:p>
    <w:p w:rsidR="002E0963" w:rsidRDefault="002E0963" w:rsidP="001F0711">
      <w:pPr>
        <w:ind w:right="964"/>
        <w:rPr>
          <w:b/>
          <w:sz w:val="24"/>
        </w:rPr>
      </w:pPr>
      <w:bookmarkStart w:id="0" w:name="_GoBack"/>
      <w:bookmarkEnd w:id="0"/>
    </w:p>
    <w:sectPr w:rsidR="002E0963">
      <w:pgSz w:w="11906" w:h="16838"/>
      <w:pgMar w:top="1417" w:right="1418" w:bottom="1134" w:left="1418" w:header="851" w:footer="992" w:gutter="0"/>
      <w:cols w:space="720"/>
      <w:docGrid w:linePitch="305"/>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0711">
      <w:r>
        <w:separator/>
      </w:r>
    </w:p>
  </w:endnote>
  <w:endnote w:type="continuationSeparator" w:id="0">
    <w:p w:rsidR="00000000" w:rsidRDefault="001F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0711">
      <w:r>
        <w:separator/>
      </w:r>
    </w:p>
  </w:footnote>
  <w:footnote w:type="continuationSeparator" w:id="0">
    <w:p w:rsidR="00000000" w:rsidRDefault="001F0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E0963"/>
    <w:rsid w:val="001F0711"/>
    <w:rsid w:val="002E0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480</Words>
  <Characters>91</Characters>
  <Application>Microsoft Office Word</Application>
  <DocSecurity>0</DocSecurity>
  <Lines>1</Lines>
  <Paragraphs>1</Paragraphs>
  <ScaleCrop>false</ScaleCrop>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平成２０年７月３日</dc:title>
  <dc:creator>HITACHI</dc:creator>
  <cp:lastModifiedBy>soumu</cp:lastModifiedBy>
  <cp:revision>124</cp:revision>
  <cp:lastPrinted>2025-07-21T23:38:00Z</cp:lastPrinted>
  <dcterms:created xsi:type="dcterms:W3CDTF">2019-07-11T09:12:00Z</dcterms:created>
  <dcterms:modified xsi:type="dcterms:W3CDTF">2026-06-29T07:51:00Z</dcterms:modified>
</cp:coreProperties>
</file>