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第１号様式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第３条関係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第　　　号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年　月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瀬戸内町長　殿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（申請者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snapToGrid w:val="0"/>
        <w:ind w:firstLine="5040" w:firstLineChars="2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所</w:t>
      </w:r>
    </w:p>
    <w:p>
      <w:pPr>
        <w:pStyle w:val="0"/>
        <w:snapToGrid w:val="0"/>
        <w:ind w:left="5040" w:leftChars="24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　名</w:t>
      </w:r>
      <w:r>
        <w:rPr>
          <w:rFonts w:hint="eastAsia" w:ascii="ＭＳ 明朝" w:hAnsi="ＭＳ 明朝" w:eastAsia="ＭＳ 明朝"/>
        </w:rPr>
        <w:t xml:space="preserve">             </w:t>
      </w:r>
      <w:r>
        <w:rPr>
          <w:rFonts w:hint="eastAsia" w:ascii="ＭＳ 明朝" w:hAnsi="ＭＳ 明朝" w:eastAsia="ＭＳ 明朝"/>
        </w:rPr>
        <w:t>　　　　　　　　　　　　　　　　　　　　　　　　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190500</wp:posOffset>
                </wp:positionV>
                <wp:extent cx="1733550" cy="352425"/>
                <wp:effectExtent l="635" t="635" r="29845" b="10795"/>
                <wp:wrapNone/>
                <wp:docPr id="1026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1"/>
                      <wps:cNvSpPr/>
                      <wps:spPr>
                        <a:xfrm>
                          <a:off x="0" y="0"/>
                          <a:ext cx="1733550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15pt;mso-position-vertical-relative:text;mso-position-horizontal-relative:text;position:absolute;height:27.75pt;mso-wrap-distance-top:0pt;width:136.5pt;mso-wrap-distance-left:9pt;margin-left:254.7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</w:rPr>
        <w:t>法人等にあっては，名称　　　　　　　　　　　　　　　　　　　　　　　　　　　　　　　　　　　　及び代表者の氏名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1540" w:firstLineChars="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年度　瀬戸内町森林炭素マイレージ交付金交付申請書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snapToGrid w:val="0"/>
        <w:ind w:firstLine="630" w:firstLineChars="3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年度における瀬戸内町森林炭素マイレージ交付金の交付を受けたいので，瀬戸内町森林炭素マイレージ交付金交付要綱第３条の規定に基づき，下記のとおり申請します。</w:t>
      </w:r>
    </w:p>
    <w:p>
      <w:pPr>
        <w:pStyle w:val="18"/>
        <w:rPr>
          <w:rFonts w:hint="default"/>
          <w:color w:val="auto"/>
        </w:rPr>
      </w:pPr>
    </w:p>
    <w:p>
      <w:pPr>
        <w:pStyle w:val="18"/>
        <w:rPr>
          <w:rFonts w:hint="default"/>
          <w:color w:val="auto"/>
        </w:rPr>
      </w:pPr>
      <w:r>
        <w:rPr>
          <w:rFonts w:hint="eastAsia"/>
          <w:color w:val="auto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napToGrid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交付申請額　　金　　　　　　　　　　　　　　　円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添付書類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・瀬戸内町森林炭素マイレージ事業実績書</w:t>
      </w:r>
    </w:p>
    <w:p>
      <w:pPr>
        <w:pStyle w:val="0"/>
        <w:ind w:firstLine="63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・瀬戸内町森林炭素マイレージ収支精算書</w:t>
      </w:r>
    </w:p>
    <w:p>
      <w:pPr>
        <w:pStyle w:val="0"/>
        <w:snapToGrid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・認証書の写し</w:t>
      </w:r>
    </w:p>
    <w:p>
      <w:pPr>
        <w:pStyle w:val="0"/>
        <w:snapToGrid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・その他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ind w:left="220" w:hanging="220" w:hangingChars="1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character" w:styleId="20" w:customStyle="1">
    <w:name w:val="本文|1_"/>
    <w:basedOn w:val="10"/>
    <w:next w:val="20"/>
    <w:link w:val="21"/>
    <w:uiPriority w:val="0"/>
    <w:rPr>
      <w:u w:val="none" w:color="auto"/>
    </w:rPr>
  </w:style>
  <w:style w:type="paragraph" w:styleId="21" w:customStyle="1">
    <w:name w:val="本文|1"/>
    <w:basedOn w:val="0"/>
    <w:next w:val="21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0" w:leftChars="0" w:right="0" w:rightChars="0" w:firstLine="30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463</TotalTime>
  <Pages>7</Pages>
  <Words>3</Words>
  <Characters>1536</Characters>
  <Application>JUST Note</Application>
  <Lines>695</Lines>
  <Paragraphs>96</Paragraphs>
  <CharactersWithSpaces>2118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2022-11-30T06:57:20Z</cp:lastPrinted>
  <dcterms:created xsi:type="dcterms:W3CDTF">2022-11-02T02:21:00Z</dcterms:created>
  <dcterms:modified xsi:type="dcterms:W3CDTF">2023-04-17T07:27:11Z</dcterms:modified>
  <cp:revision>4</cp:revision>
</cp:coreProperties>
</file>