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2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別紙２</w:t>
      </w:r>
    </w:p>
    <w:p>
      <w:pPr>
        <w:pStyle w:val="22"/>
        <w:rPr>
          <w:rFonts w:hint="default" w:ascii="ＭＳ 明朝" w:hAnsi="ＭＳ 明朝" w:eastAsia="ＭＳ 明朝"/>
          <w:sz w:val="24"/>
        </w:rPr>
      </w:pPr>
    </w:p>
    <w:p>
      <w:pPr>
        <w:pStyle w:val="22"/>
        <w:rPr>
          <w:rFonts w:hint="default" w:ascii="ＭＳ 明朝" w:hAnsi="ＭＳ 明朝" w:eastAsia="ＭＳ 明朝"/>
          <w:sz w:val="24"/>
        </w:rPr>
      </w:pPr>
    </w:p>
    <w:p>
      <w:pPr>
        <w:pStyle w:val="22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243"/>
          <w:sz w:val="24"/>
          <w:fitText w:val="3150" w:id="1"/>
        </w:rPr>
        <w:t>定住確約</w:t>
      </w:r>
      <w:r>
        <w:rPr>
          <w:rFonts w:hint="eastAsia" w:ascii="ＭＳ 明朝" w:hAnsi="ＭＳ 明朝" w:eastAsia="ＭＳ 明朝"/>
          <w:spacing w:val="3"/>
          <w:sz w:val="24"/>
          <w:fitText w:val="3150" w:id="1"/>
        </w:rPr>
        <w:t>書</w:t>
      </w:r>
    </w:p>
    <w:p>
      <w:pPr>
        <w:pStyle w:val="22"/>
        <w:rPr>
          <w:rFonts w:hint="default" w:ascii="ＭＳ 明朝" w:hAnsi="ＭＳ 明朝" w:eastAsia="ＭＳ 明朝"/>
          <w:sz w:val="24"/>
        </w:rPr>
      </w:pPr>
    </w:p>
    <w:p>
      <w:pPr>
        <w:pStyle w:val="22"/>
        <w:rPr>
          <w:rFonts w:hint="default" w:ascii="ＭＳ 明朝" w:hAnsi="ＭＳ 明朝" w:eastAsia="ＭＳ 明朝"/>
          <w:sz w:val="24"/>
        </w:rPr>
      </w:pPr>
    </w:p>
    <w:p>
      <w:pPr>
        <w:pStyle w:val="22"/>
        <w:ind w:firstLine="220" w:firstLineChars="10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私は，</w:t>
      </w:r>
      <w:r>
        <w:rPr>
          <w:rFonts w:hint="eastAsia" w:ascii="ＭＳ 明朝" w:hAnsi="ＭＳ 明朝" w:eastAsia="ＭＳ 明朝"/>
          <w:color w:val="auto"/>
          <w:sz w:val="24"/>
        </w:rPr>
        <w:t>瀬戸内町Ｕターン者資格取得費助成事業補助金交付要綱第</w:t>
      </w:r>
      <w:r>
        <w:rPr>
          <w:rFonts w:hint="eastAsia" w:ascii="ＭＳ 明朝" w:hAnsi="ＭＳ 明朝" w:eastAsia="ＭＳ 明朝"/>
          <w:color w:val="auto"/>
          <w:sz w:val="24"/>
        </w:rPr>
        <w:t>3</w:t>
      </w:r>
      <w:r>
        <w:rPr>
          <w:rFonts w:hint="eastAsia" w:ascii="ＭＳ 明朝" w:hAnsi="ＭＳ 明朝" w:eastAsia="ＭＳ 明朝"/>
          <w:color w:val="auto"/>
          <w:sz w:val="24"/>
        </w:rPr>
        <w:t>条の規定</w:t>
      </w:r>
      <w:r>
        <w:rPr>
          <w:rFonts w:hint="eastAsia" w:ascii="ＭＳ 明朝" w:hAnsi="ＭＳ 明朝" w:eastAsia="ＭＳ 明朝"/>
          <w:sz w:val="24"/>
        </w:rPr>
        <w:t>に基づき，１０年以上瀬戸内町に居住することを確約します。</w:t>
      </w:r>
    </w:p>
    <w:p>
      <w:pPr>
        <w:pStyle w:val="22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22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22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令和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　　年　　月　　日</w:t>
      </w:r>
    </w:p>
    <w:p>
      <w:pPr>
        <w:pStyle w:val="22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22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22"/>
        <w:ind w:firstLine="220" w:firstLineChars="10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瀬戸内町長　殿</w:t>
      </w:r>
    </w:p>
    <w:p>
      <w:pPr>
        <w:pStyle w:val="22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22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22"/>
        <w:ind w:firstLine="3960" w:firstLineChars="1800"/>
        <w:jc w:val="both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申請者　</w:t>
      </w:r>
      <w:r>
        <w:rPr>
          <w:rFonts w:hint="eastAsia" w:ascii="ＭＳ 明朝" w:hAnsi="ＭＳ 明朝" w:eastAsia="ＭＳ 明朝"/>
          <w:sz w:val="24"/>
          <w:u w:val="single" w:color="auto"/>
        </w:rPr>
        <w:t>住　所　　　　　　　　　　　　　　</w:t>
      </w:r>
    </w:p>
    <w:p>
      <w:pPr>
        <w:pStyle w:val="22"/>
        <w:ind w:firstLine="3960" w:firstLineChars="18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22"/>
        <w:ind w:firstLine="4840" w:firstLineChars="2200"/>
        <w:jc w:val="both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氏　名　　　　　　　　　　　</w:t>
      </w:r>
    </w:p>
    <w:p>
      <w:pPr>
        <w:pStyle w:val="22"/>
        <w:ind w:firstLine="4840" w:firstLineChars="2200"/>
        <w:jc w:val="both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22"/>
        <w:ind w:firstLine="3520" w:firstLineChars="1600"/>
        <w:jc w:val="both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連絡先　　　　　　　　　　　　　　</w:t>
      </w:r>
    </w:p>
    <w:p>
      <w:pPr>
        <w:pStyle w:val="22"/>
        <w:ind w:firstLine="3360" w:firstLineChars="16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sectPr>
      <w:pgSz w:w="11906" w:h="16838"/>
      <w:pgMar w:top="1985" w:right="1588" w:bottom="1701" w:left="158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Closing"/>
    <w:basedOn w:val="0"/>
    <w:next w:val="15"/>
    <w:link w:val="16"/>
    <w:uiPriority w:val="0"/>
    <w:pPr>
      <w:jc w:val="right"/>
    </w:pPr>
    <w:rPr>
      <w:rFonts w:ascii="Century" w:hAnsi="Century" w:eastAsia="ＭＳ 明朝"/>
      <w:sz w:val="22"/>
    </w:rPr>
  </w:style>
  <w:style w:type="character" w:styleId="16" w:customStyle="1">
    <w:name w:val="結語 (文字)"/>
    <w:basedOn w:val="10"/>
    <w:next w:val="16"/>
    <w:link w:val="15"/>
    <w:uiPriority w:val="0"/>
    <w:rPr>
      <w:rFonts w:ascii="Century" w:hAnsi="Century" w:eastAsia="ＭＳ 明朝"/>
      <w:sz w:val="22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rFonts w:ascii="Century" w:hAnsi="Century" w:eastAsia="ＭＳ 明朝"/>
      <w:sz w:val="22"/>
    </w:rPr>
  </w:style>
  <w:style w:type="character" w:styleId="18" w:customStyle="1">
    <w:name w:val="記 (文字)"/>
    <w:basedOn w:val="10"/>
    <w:next w:val="18"/>
    <w:link w:val="17"/>
    <w:uiPriority w:val="0"/>
    <w:rPr>
      <w:rFonts w:ascii="Century" w:hAnsi="Century" w:eastAsia="ＭＳ 明朝"/>
      <w:sz w:val="22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HTML Preformatted"/>
    <w:basedOn w:val="0"/>
    <w:next w:val="22"/>
    <w:link w:val="23"/>
    <w:uiPriority w:val="0"/>
    <w:pPr>
      <w:widowControl w:val="1"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jc w:val="left"/>
    </w:pPr>
    <w:rPr>
      <w:rFonts w:ascii="ＭＳ ゴシック" w:hAnsi="ＭＳ ゴシック" w:eastAsia="ＭＳ ゴシック"/>
      <w:kern w:val="0"/>
      <w:sz w:val="20"/>
    </w:rPr>
  </w:style>
  <w:style w:type="character" w:styleId="23" w:customStyle="1">
    <w:name w:val="HTML 書式付き (文字)"/>
    <w:basedOn w:val="10"/>
    <w:next w:val="23"/>
    <w:link w:val="22"/>
    <w:uiPriority w:val="0"/>
    <w:rPr>
      <w:rFonts w:ascii="ＭＳ ゴシック" w:hAnsi="ＭＳ ゴシック" w:eastAsia="ＭＳ ゴシック"/>
      <w:kern w:val="0"/>
      <w:sz w:val="20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basedOn w:val="10"/>
    <w:next w:val="27"/>
    <w:link w:val="26"/>
    <w:uiPriority w:val="0"/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25</Words>
  <Characters>143</Characters>
  <Application>JUST Note</Application>
  <Lines>1</Lines>
  <Paragraphs>1</Paragraphs>
  <CharactersWithSpaces>167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kikaku020</dc:creator>
  <cp:lastModifiedBy>kikaku</cp:lastModifiedBy>
  <cp:lastPrinted>2021-04-30T04:10:52Z</cp:lastPrinted>
  <dcterms:created xsi:type="dcterms:W3CDTF">2014-03-31T05:58:00Z</dcterms:created>
  <dcterms:modified xsi:type="dcterms:W3CDTF">2021-04-20T05:55:08Z</dcterms:modified>
  <cp:revision>9</cp:revision>
</cp:coreProperties>
</file>