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F7D" w14:textId="77777777" w:rsidR="009662E2" w:rsidRDefault="00D40352">
      <w:pPr>
        <w:jc w:val="center"/>
        <w:rPr>
          <w:rFonts w:ascii="UD デジタル 教科書体 NK-R" w:eastAsia="UD デジタル 教科書体 NK-R" w:hAnsi="UD デジタル 教科書体 NK-R"/>
          <w:b/>
          <w:sz w:val="28"/>
          <w:u w:val="wave"/>
        </w:rPr>
      </w:pPr>
      <w:r>
        <w:rPr>
          <w:rFonts w:ascii="UD デジタル 教科書体 NK-R" w:eastAsia="UD デジタル 教科書体 NK-R" w:hAnsi="UD デジタル 教科書体 NK-R" w:hint="eastAsia"/>
          <w:b/>
          <w:sz w:val="28"/>
        </w:rPr>
        <w:t>舟こぎ競争大会出場申込書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062"/>
        <w:gridCol w:w="2835"/>
        <w:gridCol w:w="1134"/>
        <w:gridCol w:w="2409"/>
      </w:tblGrid>
      <w:tr w:rsidR="009662E2" w14:paraId="317415A4" w14:textId="77777777">
        <w:tc>
          <w:tcPr>
            <w:tcW w:w="1740" w:type="dxa"/>
            <w:shd w:val="clear" w:color="auto" w:fill="auto"/>
          </w:tcPr>
          <w:p w14:paraId="3A7916AF" w14:textId="77777777" w:rsidR="009662E2" w:rsidRDefault="009662E2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  <w:p w14:paraId="5267FADC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pacing w:val="165"/>
                <w:kern w:val="0"/>
                <w:sz w:val="22"/>
                <w:fitText w:val="1320" w:id="6"/>
              </w:rPr>
              <w:t>団体</w:t>
            </w:r>
            <w:r>
              <w:rPr>
                <w:rFonts w:ascii="UD デジタル 教科書体 NK-R" w:eastAsia="UD デジタル 教科書体 NK-R" w:hAnsi="UD デジタル 教科書体 NK-R" w:hint="eastAsia"/>
                <w:kern w:val="0"/>
                <w:sz w:val="22"/>
                <w:fitText w:val="1320" w:id="6"/>
              </w:rPr>
              <w:t>名</w:t>
            </w: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 xml:space="preserve">　</w:t>
            </w:r>
          </w:p>
          <w:p w14:paraId="7A0FA81B" w14:textId="77777777" w:rsidR="009662E2" w:rsidRDefault="009662E2">
            <w:pPr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7440" w:type="dxa"/>
            <w:gridSpan w:val="4"/>
            <w:shd w:val="clear" w:color="auto" w:fill="auto"/>
            <w:vAlign w:val="bottom"/>
          </w:tcPr>
          <w:p w14:paraId="45B0FA03" w14:textId="77777777" w:rsidR="009662E2" w:rsidRDefault="00D40352">
            <w:pPr>
              <w:jc w:val="right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18"/>
              </w:rPr>
              <w:t>※　団体名は、正確に記入してください。</w:t>
            </w:r>
          </w:p>
        </w:tc>
      </w:tr>
      <w:tr w:rsidR="009662E2" w14:paraId="74E45A55" w14:textId="77777777">
        <w:tc>
          <w:tcPr>
            <w:tcW w:w="1740" w:type="dxa"/>
            <w:vMerge w:val="restart"/>
            <w:shd w:val="clear" w:color="auto" w:fill="auto"/>
          </w:tcPr>
          <w:p w14:paraId="4D6EF22B" w14:textId="77777777" w:rsidR="009662E2" w:rsidRDefault="00D40352">
            <w:pPr>
              <w:spacing w:beforeLines="100" w:before="240" w:afterLines="100" w:after="240" w:line="480" w:lineRule="auto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pacing w:val="12"/>
                <w:w w:val="91"/>
                <w:kern w:val="0"/>
                <w:sz w:val="22"/>
                <w:fitText w:val="1320" w:id="7"/>
              </w:rPr>
              <w:t>代表者連絡</w:t>
            </w:r>
            <w:r>
              <w:rPr>
                <w:rFonts w:ascii="UD デジタル 教科書体 NK-R" w:eastAsia="UD デジタル 教科書体 NK-R" w:hAnsi="UD デジタル 教科書体 NK-R" w:hint="eastAsia"/>
                <w:spacing w:val="1"/>
                <w:w w:val="91"/>
                <w:kern w:val="0"/>
                <w:sz w:val="22"/>
                <w:fitText w:val="1320" w:id="7"/>
              </w:rPr>
              <w:t>先</w:t>
            </w:r>
          </w:p>
        </w:tc>
        <w:tc>
          <w:tcPr>
            <w:tcW w:w="1062" w:type="dxa"/>
            <w:shd w:val="clear" w:color="auto" w:fill="auto"/>
          </w:tcPr>
          <w:p w14:paraId="344D414D" w14:textId="77777777" w:rsidR="009662E2" w:rsidRDefault="00D40352">
            <w:pPr>
              <w:spacing w:beforeLines="50" w:before="120" w:afterLines="50" w:after="120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氏　名</w:t>
            </w:r>
          </w:p>
        </w:tc>
        <w:tc>
          <w:tcPr>
            <w:tcW w:w="2835" w:type="dxa"/>
            <w:shd w:val="clear" w:color="auto" w:fill="auto"/>
          </w:tcPr>
          <w:p w14:paraId="12CEED1C" w14:textId="77777777" w:rsidR="009662E2" w:rsidRDefault="009662E2">
            <w:pPr>
              <w:spacing w:beforeLines="50" w:before="120" w:afterLines="50" w:after="120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6AFF40" w14:textId="77777777" w:rsidR="009662E2" w:rsidRDefault="00D40352">
            <w:pPr>
              <w:spacing w:beforeLines="50" w:before="120" w:afterLines="50" w:after="120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連絡先</w:t>
            </w:r>
          </w:p>
        </w:tc>
        <w:tc>
          <w:tcPr>
            <w:tcW w:w="2409" w:type="dxa"/>
            <w:shd w:val="clear" w:color="auto" w:fill="auto"/>
          </w:tcPr>
          <w:p w14:paraId="4ECEF6F1" w14:textId="77777777" w:rsidR="009662E2" w:rsidRDefault="009662E2">
            <w:pPr>
              <w:spacing w:beforeLines="50" w:before="120" w:afterLines="50" w:after="120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  <w:tr w:rsidR="009662E2" w14:paraId="6113A790" w14:textId="77777777">
        <w:trPr>
          <w:trHeight w:val="58"/>
        </w:trPr>
        <w:tc>
          <w:tcPr>
            <w:tcW w:w="1740" w:type="dxa"/>
            <w:vMerge/>
            <w:shd w:val="clear" w:color="auto" w:fill="auto"/>
          </w:tcPr>
          <w:p w14:paraId="776A6676" w14:textId="77777777" w:rsidR="009662E2" w:rsidRDefault="009662E2">
            <w:pPr>
              <w:rPr>
                <w:rFonts w:hint="eastAsia"/>
              </w:rPr>
            </w:pPr>
          </w:p>
        </w:tc>
        <w:tc>
          <w:tcPr>
            <w:tcW w:w="1062" w:type="dxa"/>
            <w:shd w:val="clear" w:color="auto" w:fill="auto"/>
          </w:tcPr>
          <w:p w14:paraId="47E9B92C" w14:textId="77777777" w:rsidR="009662E2" w:rsidRDefault="00D40352">
            <w:pPr>
              <w:spacing w:beforeLines="50" w:before="120" w:afterLines="50" w:after="120"/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住　所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6C71B402" w14:textId="77777777" w:rsidR="009662E2" w:rsidRDefault="009662E2">
            <w:pPr>
              <w:spacing w:beforeLines="50" w:before="120" w:afterLines="50" w:after="120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</w:tbl>
    <w:p w14:paraId="4A101C73" w14:textId="77777777" w:rsidR="009662E2" w:rsidRDefault="009662E2">
      <w:pPr>
        <w:rPr>
          <w:rFonts w:ascii="UD デジタル 教科書体 NK-R" w:eastAsia="UD デジタル 教科書体 NK-R" w:hAnsi="UD デジタル 教科書体 NK-R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976"/>
        <w:gridCol w:w="1426"/>
      </w:tblGrid>
      <w:tr w:rsidR="009662E2" w14:paraId="0C7D691E" w14:textId="77777777">
        <w:tc>
          <w:tcPr>
            <w:tcW w:w="2518" w:type="dxa"/>
            <w:shd w:val="clear" w:color="auto" w:fill="auto"/>
          </w:tcPr>
          <w:p w14:paraId="67203926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（ふりがな）</w:t>
            </w:r>
          </w:p>
          <w:p w14:paraId="5A3D4AAF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チーム名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6FA48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代表者名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C8CC7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電話番号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1D16212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種目</w:t>
            </w:r>
            <w:r>
              <w:rPr>
                <w:rFonts w:ascii="UD デジタル 教科書体 NK-R" w:eastAsia="UD デジタル 教科書体 NK-R" w:hAnsi="UD デジタル 教科書体 NK-R" w:hint="eastAsia"/>
                <w:sz w:val="16"/>
              </w:rPr>
              <w:t>(</w:t>
            </w:r>
            <w:r>
              <w:rPr>
                <w:rFonts w:ascii="UD デジタル 教科書体 NK-R" w:eastAsia="UD デジタル 教科書体 NK-R" w:hAnsi="UD デジタル 教科書体 NK-R" w:hint="eastAsia"/>
                <w:sz w:val="16"/>
              </w:rPr>
              <w:t>○をしてくたさい。</w:t>
            </w:r>
            <w:r>
              <w:rPr>
                <w:rFonts w:ascii="UD デジタル 教科書体 NK-R" w:eastAsia="UD デジタル 教科書体 NK-R" w:hAnsi="UD デジタル 教科書体 NK-R" w:hint="eastAsia"/>
                <w:sz w:val="16"/>
              </w:rPr>
              <w:t>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8AC13B9" w14:textId="77777777" w:rsidR="009662E2" w:rsidRDefault="00D40352">
            <w:pPr>
              <w:jc w:val="center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備　考</w:t>
            </w:r>
          </w:p>
        </w:tc>
      </w:tr>
      <w:tr w:rsidR="009662E2" w14:paraId="27281083" w14:textId="77777777">
        <w:trPr>
          <w:trHeight w:val="841"/>
        </w:trPr>
        <w:tc>
          <w:tcPr>
            <w:tcW w:w="2518" w:type="dxa"/>
            <w:shd w:val="clear" w:color="auto" w:fill="auto"/>
          </w:tcPr>
          <w:p w14:paraId="42364D42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3EC102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7F3002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5C61A51A" w14:textId="77777777" w:rsidR="009662E2" w:rsidRDefault="00D40352">
            <w:pPr>
              <w:spacing w:line="360" w:lineRule="auto"/>
              <w:jc w:val="distribute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同窓・集落・女子・子供会・オープン</w:t>
            </w:r>
          </w:p>
        </w:tc>
        <w:tc>
          <w:tcPr>
            <w:tcW w:w="1426" w:type="dxa"/>
            <w:shd w:val="clear" w:color="auto" w:fill="auto"/>
          </w:tcPr>
          <w:p w14:paraId="2907B143" w14:textId="77777777" w:rsidR="009662E2" w:rsidRDefault="009662E2">
            <w:pPr>
              <w:spacing w:line="36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  <w:tr w:rsidR="009662E2" w14:paraId="3C43F265" w14:textId="77777777">
        <w:trPr>
          <w:trHeight w:val="438"/>
        </w:trPr>
        <w:tc>
          <w:tcPr>
            <w:tcW w:w="2518" w:type="dxa"/>
            <w:shd w:val="clear" w:color="auto" w:fill="auto"/>
          </w:tcPr>
          <w:p w14:paraId="470E3BC5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817C7AA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538918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06BF2A60" w14:textId="77777777" w:rsidR="009662E2" w:rsidRDefault="00D40352">
            <w:pPr>
              <w:spacing w:line="360" w:lineRule="auto"/>
              <w:jc w:val="distribute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同窓・集落・女子・子供会・オープン</w:t>
            </w:r>
          </w:p>
        </w:tc>
        <w:tc>
          <w:tcPr>
            <w:tcW w:w="1426" w:type="dxa"/>
            <w:shd w:val="clear" w:color="auto" w:fill="auto"/>
          </w:tcPr>
          <w:p w14:paraId="6EC95161" w14:textId="77777777" w:rsidR="009662E2" w:rsidRDefault="009662E2">
            <w:pPr>
              <w:spacing w:line="36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  <w:tr w:rsidR="009662E2" w14:paraId="2D6CA3D9" w14:textId="77777777">
        <w:tc>
          <w:tcPr>
            <w:tcW w:w="2518" w:type="dxa"/>
            <w:shd w:val="clear" w:color="auto" w:fill="auto"/>
          </w:tcPr>
          <w:p w14:paraId="15B6E5C9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9A0260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359D2C0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67F6DA3A" w14:textId="77777777" w:rsidR="009662E2" w:rsidRDefault="00D40352">
            <w:pPr>
              <w:spacing w:line="360" w:lineRule="auto"/>
              <w:jc w:val="distribute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同窓・集落・女子・子供会・オープン</w:t>
            </w:r>
          </w:p>
        </w:tc>
        <w:tc>
          <w:tcPr>
            <w:tcW w:w="1426" w:type="dxa"/>
            <w:shd w:val="clear" w:color="auto" w:fill="auto"/>
          </w:tcPr>
          <w:p w14:paraId="041ED20B" w14:textId="77777777" w:rsidR="009662E2" w:rsidRDefault="009662E2">
            <w:pPr>
              <w:spacing w:line="36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  <w:tr w:rsidR="009662E2" w14:paraId="21860FD6" w14:textId="77777777">
        <w:tc>
          <w:tcPr>
            <w:tcW w:w="2518" w:type="dxa"/>
            <w:shd w:val="clear" w:color="auto" w:fill="auto"/>
          </w:tcPr>
          <w:p w14:paraId="3BD689FC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784D55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3B85FB" w14:textId="77777777" w:rsidR="009662E2" w:rsidRDefault="009662E2">
            <w:pPr>
              <w:spacing w:beforeLines="50" w:before="120" w:afterLines="50" w:after="120" w:line="48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108FA855" w14:textId="77777777" w:rsidR="009662E2" w:rsidRDefault="00D40352">
            <w:pPr>
              <w:spacing w:line="360" w:lineRule="auto"/>
              <w:jc w:val="distribute"/>
              <w:rPr>
                <w:rFonts w:ascii="UD デジタル 教科書体 NK-R" w:eastAsia="UD デジタル 教科書体 NK-R" w:hAnsi="UD デジタル 教科書体 NK-R"/>
                <w:sz w:val="22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  <w:sz w:val="22"/>
              </w:rPr>
              <w:t>同窓・集落・女子・子供会・オープン</w:t>
            </w:r>
          </w:p>
        </w:tc>
        <w:tc>
          <w:tcPr>
            <w:tcW w:w="1426" w:type="dxa"/>
            <w:shd w:val="clear" w:color="auto" w:fill="auto"/>
          </w:tcPr>
          <w:p w14:paraId="7239768E" w14:textId="77777777" w:rsidR="009662E2" w:rsidRDefault="009662E2">
            <w:pPr>
              <w:spacing w:line="360" w:lineRule="auto"/>
              <w:rPr>
                <w:rFonts w:ascii="UD デジタル 教科書体 NK-R" w:eastAsia="UD デジタル 教科書体 NK-R" w:hAnsi="UD デジタル 教科書体 NK-R"/>
                <w:sz w:val="22"/>
              </w:rPr>
            </w:pPr>
          </w:p>
        </w:tc>
      </w:tr>
    </w:tbl>
    <w:p w14:paraId="2F1A4E19" w14:textId="77777777" w:rsidR="009662E2" w:rsidRDefault="00D40352">
      <w:p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b/>
          <w:sz w:val="22"/>
        </w:rPr>
        <w:t>～注意事項～</w:t>
      </w:r>
    </w:p>
    <w:p w14:paraId="1F32E841" w14:textId="77777777" w:rsidR="009662E2" w:rsidRDefault="00D40352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１．備考の欄の同窓・集落・女子・子供会（小学生）・子供会（中学生）・オープンの別を○で囲んでください。</w:t>
      </w:r>
    </w:p>
    <w:p w14:paraId="7F04D0EA" w14:textId="77777777" w:rsidR="009662E2" w:rsidRDefault="00D40352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２．子供会については、小もしくは中学生６名とし、舵取り１名（大人）とします。</w:t>
      </w:r>
    </w:p>
    <w:p w14:paraId="76CF8FE6" w14:textId="77777777" w:rsidR="009662E2" w:rsidRDefault="00D40352">
      <w:pPr>
        <w:ind w:left="209" w:hangingChars="95" w:hanging="209"/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★原則、地区子供会単位での参加のみ可（スポ少単位はダメ）とし、学年・男女別を記載した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  <w:u w:val="wave"/>
        </w:rPr>
        <w:t>選手名簿（様式任意）も同時に提出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してください。</w:t>
      </w:r>
    </w:p>
    <w:p w14:paraId="13D0642B" w14:textId="77777777" w:rsidR="009662E2" w:rsidRDefault="00D40352">
      <w:pPr>
        <w:rPr>
          <w:rFonts w:ascii="UD デジタル 教科書体 NK-R" w:eastAsia="UD デジタル 教科書体 NK-R" w:hAnsi="UD デジタル 教科書体 NK-R"/>
          <w:b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color w:val="FF0000"/>
          <w:sz w:val="22"/>
        </w:rPr>
        <w:t>３．同窓対抗は選手全員が同窓生であること。ただし、高校生の舵取りは同窓以外でも良い。</w:t>
      </w:r>
    </w:p>
    <w:p w14:paraId="3C9F719B" w14:textId="77777777" w:rsidR="009662E2" w:rsidRDefault="00D40352">
      <w:pPr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４．代表者の電話番号は必ず記入してください。</w:t>
      </w:r>
    </w:p>
    <w:p w14:paraId="4BD612B0" w14:textId="77777777" w:rsidR="009662E2" w:rsidRDefault="00D40352">
      <w:pPr>
        <w:ind w:left="209" w:hangingChars="95" w:hanging="209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※　参加料は、</w:t>
      </w:r>
      <w:r>
        <w:rPr>
          <w:rFonts w:ascii="UD デジタル 教科書体 NK-R" w:eastAsia="UD デジタル 教科書体 NK-R" w:hAnsi="UD デジタル 教科書体 NK-R" w:hint="eastAsia"/>
          <w:b/>
          <w:sz w:val="22"/>
          <w:u w:val="wave"/>
        </w:rPr>
        <w:t>現金を持参する</w:t>
      </w:r>
      <w:r>
        <w:rPr>
          <w:rFonts w:ascii="UD デジタル 教科書体 NK-R" w:eastAsia="UD デジタル 教科書体 NK-R" w:hAnsi="UD デジタル 教科書体 NK-R" w:hint="eastAsia"/>
          <w:b/>
          <w:sz w:val="22"/>
        </w:rPr>
        <w:t>か、</w:t>
      </w:r>
      <w:r>
        <w:rPr>
          <w:rFonts w:ascii="UD デジタル 教科書体 NK-R" w:eastAsia="UD デジタル 教科書体 NK-R" w:hAnsi="UD デジタル 教科書体 NK-R" w:hint="eastAsia"/>
          <w:b/>
          <w:sz w:val="22"/>
          <w:u w:val="wave"/>
        </w:rPr>
        <w:t>下記の口座に振り込み後、振込証を持参の上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、申込みください。「１チームにつき</w:t>
      </w:r>
      <w:r>
        <w:rPr>
          <w:rFonts w:ascii="UD デジタル 教科書体 NK-R" w:eastAsia="UD デジタル 教科書体 NK-R" w:hAnsi="UD デジタル 教科書体 NK-R" w:hint="eastAsia"/>
          <w:b/>
          <w:sz w:val="22"/>
        </w:rPr>
        <w:t>５，０００円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（子供会は無料）」</w:t>
      </w:r>
    </w:p>
    <w:p w14:paraId="6E97B96F" w14:textId="77777777" w:rsidR="009662E2" w:rsidRDefault="00D40352">
      <w:pPr>
        <w:ind w:left="209" w:hangingChars="95" w:hanging="209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※　申込期限⇒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  <w:u w:val="wave"/>
        </w:rPr>
        <w:t>令和５年７月２７日（木）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までに町役場水産観光課「瀬戸内町みなと祭り協賛会事務局」へ提出してください。</w:t>
      </w:r>
      <w:r>
        <w:rPr>
          <w:rFonts w:ascii="UD デジタル 教科書体 NK-R" w:eastAsia="UD デジタル 教科書体 NK-R" w:hAnsi="UD デジタル 教科書体 NK-R" w:hint="eastAsia"/>
          <w:b/>
          <w:sz w:val="22"/>
        </w:rPr>
        <w:t>（期日厳守）</w:t>
      </w:r>
    </w:p>
    <w:p w14:paraId="4DB1CCD0" w14:textId="77777777" w:rsidR="009662E2" w:rsidRDefault="00D40352">
      <w:pPr>
        <w:ind w:left="209" w:hangingChars="95" w:hanging="209"/>
        <w:rPr>
          <w:rFonts w:ascii="UD デジタル 教科書体 NK-R" w:eastAsia="UD デジタル 教科書体 NK-R" w:hAnsi="UD デジタル 教科書体 NK-R"/>
          <w:sz w:val="22"/>
        </w:rPr>
      </w:pPr>
      <w:r>
        <w:rPr>
          <w:rFonts w:ascii="UD デジタル 教科書体 NK-R" w:eastAsia="UD デジタル 教科書体 NK-R" w:hAnsi="UD デジタル 教科書体 NK-R" w:hint="eastAsia"/>
          <w:sz w:val="22"/>
        </w:rPr>
        <w:t>※　抽選会⇒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  <w:u w:val="wave"/>
        </w:rPr>
        <w:t>令和５年８月７日（月）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18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：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00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～　役場４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F</w:t>
      </w:r>
      <w:r>
        <w:rPr>
          <w:rFonts w:ascii="UD デジタル 教科書体 NK-R" w:eastAsia="UD デジタル 教科書体 NK-R" w:hAnsi="UD デジタル 教科書体 NK-R" w:hint="eastAsia"/>
          <w:b/>
          <w:color w:val="FF0000"/>
          <w:sz w:val="22"/>
        </w:rPr>
        <w:t>委員会室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で行いますので、代表者は必ず出席してください。なお</w:t>
      </w:r>
      <w:r>
        <w:rPr>
          <w:rFonts w:ascii="UD デジタル 教科書体 NK-R" w:eastAsia="UD デジタル 教科書体 NK-R" w:hAnsi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Ansi="UD デジタル 教科書体 NK-R" w:hint="eastAsia"/>
          <w:b/>
          <w:sz w:val="22"/>
          <w:u w:val="wave"/>
        </w:rPr>
        <w:t>抽選会後は参加料の払い戻しは出来ません。</w:t>
      </w:r>
    </w:p>
    <w:p w14:paraId="390B1A36" w14:textId="77777777" w:rsidR="009662E2" w:rsidRDefault="009662E2">
      <w:pPr>
        <w:rPr>
          <w:rFonts w:ascii="UD デジタル 教科書体 NK-R" w:eastAsia="UD デジタル 教科書体 NK-R" w:hAnsi="UD デジタル 教科書体 NK-R"/>
          <w:sz w:val="22"/>
        </w:rPr>
      </w:pPr>
    </w:p>
    <w:p w14:paraId="79F94A80" w14:textId="77777777" w:rsidR="009662E2" w:rsidRDefault="00D40352">
      <w:pPr>
        <w:spacing w:line="320" w:lineRule="exact"/>
        <w:ind w:firstLineChars="100" w:firstLine="21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8ED214F" wp14:editId="7C23B81A">
                <wp:simplePos x="0" y="0"/>
                <wp:positionH relativeFrom="column">
                  <wp:posOffset>32385</wp:posOffset>
                </wp:positionH>
                <wp:positionV relativeFrom="paragraph">
                  <wp:posOffset>42545</wp:posOffset>
                </wp:positionV>
                <wp:extent cx="5486400" cy="662940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629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EDB8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55pt;margin-top:3.35pt;width:6in;height:52.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" strokecolor="windowText"/>
            </w:pict>
          </mc:Fallback>
        </mc:AlternateContent>
      </w:r>
      <w:r>
        <w:rPr>
          <w:rFonts w:ascii="UD デジタル 教科書体 NK-R" w:eastAsia="UD デジタル 教科書体 NK-R" w:hAnsi="UD デジタル 教科書体 NK-R" w:hint="eastAsia"/>
          <w:sz w:val="24"/>
        </w:rPr>
        <w:t>【納付先】</w:t>
      </w:r>
    </w:p>
    <w:p w14:paraId="6BAC1C3D" w14:textId="77777777" w:rsidR="009662E2" w:rsidRDefault="00D40352">
      <w:pPr>
        <w:spacing w:line="320" w:lineRule="exact"/>
        <w:ind w:firstLineChars="200" w:firstLine="480"/>
        <w:rPr>
          <w:rFonts w:ascii="UD デジタル 教科書体 NK-R" w:eastAsia="UD デジタル 教科書体 NK-R" w:hAnsi="UD デジタル 教科書体 NK-R"/>
          <w:sz w:val="24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>ゆうちょ銀行　記号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17980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番号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1655141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名義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ｾﾄｳﾁﾁｮｳﾐﾅﾄﾏﾂﾘｷｮｳｻﾝｶｲ</w:t>
      </w:r>
    </w:p>
    <w:p w14:paraId="44C44739" w14:textId="77777777" w:rsidR="009662E2" w:rsidRDefault="00D40352">
      <w:pPr>
        <w:rPr>
          <w:rFonts w:hint="eastAsia"/>
        </w:rPr>
      </w:pP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 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　ゆうちょ以外　店名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七九八　店番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 798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 xml:space="preserve">　普通預金　</w:t>
      </w:r>
      <w:r>
        <w:rPr>
          <w:rFonts w:ascii="UD デジタル 教科書体 NK-R" w:eastAsia="UD デジタル 教科書体 NK-R" w:hAnsi="UD デジタル 教科書体 NK-R" w:hint="eastAsia"/>
          <w:sz w:val="24"/>
        </w:rPr>
        <w:t>165514</w:t>
      </w:r>
    </w:p>
    <w:sectPr w:rsidR="009662E2">
      <w:pgSz w:w="11906" w:h="16838"/>
      <w:pgMar w:top="1701" w:right="1418" w:bottom="1134" w:left="1418" w:header="851" w:footer="992" w:gutter="0"/>
      <w:cols w:space="720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5C08" w14:textId="77777777" w:rsidR="00000000" w:rsidRDefault="00D40352">
      <w:pPr>
        <w:rPr>
          <w:rFonts w:hint="eastAsia"/>
        </w:rPr>
      </w:pPr>
      <w:r>
        <w:separator/>
      </w:r>
    </w:p>
  </w:endnote>
  <w:endnote w:type="continuationSeparator" w:id="0">
    <w:p w14:paraId="6A1F36C0" w14:textId="77777777" w:rsidR="00000000" w:rsidRDefault="00D403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rlett"/>
    <w:panose1 w:val="02040603050705020303"/>
    <w:charset w:val="00"/>
    <w:family w:val="roman"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A693" w14:textId="77777777" w:rsidR="00000000" w:rsidRDefault="00D40352">
      <w:pPr>
        <w:rPr>
          <w:rFonts w:hint="eastAsia"/>
        </w:rPr>
      </w:pPr>
      <w:r>
        <w:separator/>
      </w:r>
    </w:p>
  </w:footnote>
  <w:footnote w:type="continuationSeparator" w:id="0">
    <w:p w14:paraId="743C7BC1" w14:textId="77777777" w:rsidR="00000000" w:rsidRDefault="00D403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dirty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E2"/>
    <w:rsid w:val="009662E2"/>
    <w:rsid w:val="00D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9AC6F"/>
  <w15:chartTrackingRefBased/>
  <w15:docId w15:val="{576B3161-B8CC-41E4-99CC-C612DA9A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平成２０年７月３日</dc:title>
  <dc:creator>HITACHI</dc:creator>
  <cp:lastModifiedBy>花岡 香菜子</cp:lastModifiedBy>
  <cp:revision>2</cp:revision>
  <cp:lastPrinted>2023-06-27T06:47:00Z</cp:lastPrinted>
  <dcterms:created xsi:type="dcterms:W3CDTF">2023-07-03T10:00:00Z</dcterms:created>
  <dcterms:modified xsi:type="dcterms:W3CDTF">2023-07-03T10:00:00Z</dcterms:modified>
</cp:coreProperties>
</file>